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61" w:rsidRPr="000633B6" w:rsidRDefault="00A26C44" w:rsidP="00A26C44">
      <w:pPr>
        <w:rPr>
          <w:rFonts w:ascii="Arial" w:hAnsi="Arial" w:cs="Arial"/>
          <w:b/>
          <w:sz w:val="20"/>
          <w:szCs w:val="20"/>
        </w:rPr>
      </w:pPr>
      <w:r w:rsidRPr="000633B6">
        <w:rPr>
          <w:rFonts w:ascii="Arial" w:hAnsi="Arial" w:cs="Arial"/>
          <w:b/>
          <w:sz w:val="20"/>
          <w:szCs w:val="20"/>
        </w:rPr>
        <w:t>Een nieuw tijdperk in de behandeling van psycho</w:t>
      </w:r>
      <w:r w:rsidR="000633B6" w:rsidRPr="000633B6">
        <w:rPr>
          <w:rFonts w:ascii="Arial" w:hAnsi="Arial" w:cs="Arial"/>
          <w:b/>
          <w:sz w:val="20"/>
          <w:szCs w:val="20"/>
        </w:rPr>
        <w:t>se</w:t>
      </w:r>
      <w:r w:rsidR="00292499">
        <w:rPr>
          <w:rFonts w:ascii="Arial" w:hAnsi="Arial" w:cs="Arial"/>
          <w:b/>
          <w:sz w:val="20"/>
          <w:szCs w:val="20"/>
        </w:rPr>
        <w:t xml:space="preserve">, bijlage 2 </w:t>
      </w:r>
      <w:bookmarkStart w:id="0" w:name="_GoBack"/>
      <w:bookmarkEnd w:id="0"/>
    </w:p>
    <w:p w:rsidR="00A26C44" w:rsidRDefault="00A26C44" w:rsidP="00A26C44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start van het n</w:t>
      </w:r>
      <w:r w:rsidR="000633B6">
        <w:rPr>
          <w:rFonts w:ascii="Arial" w:hAnsi="Arial" w:cs="Arial"/>
          <w:sz w:val="20"/>
          <w:szCs w:val="20"/>
        </w:rPr>
        <w:t>etwerk psychose</w:t>
      </w:r>
    </w:p>
    <w:p w:rsidR="00D02F0F" w:rsidRDefault="00D02F0F" w:rsidP="00D02F0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4383"/>
        <w:gridCol w:w="3167"/>
      </w:tblGrid>
      <w:tr w:rsidR="00D02F0F" w:rsidTr="000633B6">
        <w:tc>
          <w:tcPr>
            <w:tcW w:w="1951" w:type="dxa"/>
          </w:tcPr>
          <w:p w:rsidR="00D02F0F" w:rsidRDefault="00D02F0F">
            <w:r>
              <w:t>Tijd</w:t>
            </w:r>
          </w:p>
        </w:tc>
        <w:tc>
          <w:tcPr>
            <w:tcW w:w="4383" w:type="dxa"/>
          </w:tcPr>
          <w:p w:rsidR="00D02F0F" w:rsidRDefault="00D02F0F">
            <w:r>
              <w:t>Onderwerp</w:t>
            </w:r>
          </w:p>
        </w:tc>
        <w:tc>
          <w:tcPr>
            <w:tcW w:w="3167" w:type="dxa"/>
          </w:tcPr>
          <w:p w:rsidR="00D02F0F" w:rsidRDefault="00D02F0F">
            <w:r>
              <w:t>Sprekers</w:t>
            </w:r>
          </w:p>
        </w:tc>
      </w:tr>
      <w:tr w:rsidR="00D02F0F" w:rsidTr="000633B6">
        <w:tc>
          <w:tcPr>
            <w:tcW w:w="1951" w:type="dxa"/>
          </w:tcPr>
          <w:p w:rsidR="00D02F0F" w:rsidRDefault="000711E7">
            <w:r>
              <w:t>13.30-13.40</w:t>
            </w:r>
          </w:p>
        </w:tc>
        <w:tc>
          <w:tcPr>
            <w:tcW w:w="4383" w:type="dxa"/>
          </w:tcPr>
          <w:p w:rsidR="00D02F0F" w:rsidRDefault="00D02F0F">
            <w:r>
              <w:t>Welkom</w:t>
            </w:r>
          </w:p>
          <w:p w:rsidR="005A3C72" w:rsidRDefault="00D02F0F" w:rsidP="005A3C72">
            <w:r>
              <w:t>I</w:t>
            </w:r>
            <w:r w:rsidR="000633B6">
              <w:t>ntroductie netwerk psychose</w:t>
            </w:r>
          </w:p>
          <w:p w:rsidR="00A67461" w:rsidRDefault="00A67461"/>
        </w:tc>
        <w:tc>
          <w:tcPr>
            <w:tcW w:w="3167" w:type="dxa"/>
          </w:tcPr>
          <w:p w:rsidR="00D02F0F" w:rsidRDefault="00D02F0F">
            <w:r>
              <w:t>Rene Keet</w:t>
            </w:r>
          </w:p>
        </w:tc>
      </w:tr>
      <w:tr w:rsidR="00D02F0F" w:rsidTr="000633B6">
        <w:tc>
          <w:tcPr>
            <w:tcW w:w="1951" w:type="dxa"/>
          </w:tcPr>
          <w:p w:rsidR="00D02F0F" w:rsidRDefault="005A3C72">
            <w:r>
              <w:t>13.40-14.20</w:t>
            </w:r>
          </w:p>
        </w:tc>
        <w:tc>
          <w:tcPr>
            <w:tcW w:w="4383" w:type="dxa"/>
          </w:tcPr>
          <w:p w:rsidR="00D02F0F" w:rsidRDefault="00D02F0F">
            <w:r>
              <w:t>Herstel</w:t>
            </w:r>
            <w:r w:rsidR="007C302D">
              <w:t xml:space="preserve">verhaal </w:t>
            </w:r>
            <w:r>
              <w:t xml:space="preserve"> van psychose</w:t>
            </w:r>
          </w:p>
        </w:tc>
        <w:tc>
          <w:tcPr>
            <w:tcW w:w="3167" w:type="dxa"/>
          </w:tcPr>
          <w:p w:rsidR="00D02F0F" w:rsidRDefault="00D02F0F">
            <w:r>
              <w:t>Pauline Kuin-van der  Jagt, ervaringswerker</w:t>
            </w:r>
          </w:p>
        </w:tc>
      </w:tr>
      <w:tr w:rsidR="000711E7" w:rsidTr="000633B6">
        <w:tc>
          <w:tcPr>
            <w:tcW w:w="1951" w:type="dxa"/>
          </w:tcPr>
          <w:p w:rsidR="000711E7" w:rsidRDefault="005A3C72">
            <w:r>
              <w:t>14</w:t>
            </w:r>
            <w:r w:rsidR="00E46FCE">
              <w:t>.20-15.30</w:t>
            </w:r>
          </w:p>
        </w:tc>
        <w:tc>
          <w:tcPr>
            <w:tcW w:w="4383" w:type="dxa"/>
          </w:tcPr>
          <w:p w:rsidR="000711E7" w:rsidRDefault="00B16B6B" w:rsidP="00E46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</w:t>
            </w:r>
            <w:r w:rsidR="00E46FCE">
              <w:rPr>
                <w:rFonts w:ascii="Arial" w:hAnsi="Arial" w:cs="Arial"/>
                <w:sz w:val="20"/>
                <w:szCs w:val="20"/>
              </w:rPr>
              <w:t>logische behandeling van psychose:</w:t>
            </w:r>
          </w:p>
          <w:p w:rsidR="00E46FCE" w:rsidRDefault="00E46FCE" w:rsidP="00E46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CGT</w:t>
            </w:r>
          </w:p>
          <w:p w:rsidR="00E46FCE" w:rsidRDefault="00E46FCE" w:rsidP="00E46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</w:t>
            </w:r>
          </w:p>
          <w:p w:rsidR="00E46FCE" w:rsidRPr="007C302D" w:rsidRDefault="00E46FCE" w:rsidP="00E46FCE">
            <w:r>
              <w:rPr>
                <w:rFonts w:ascii="Arial" w:hAnsi="Arial" w:cs="Arial"/>
                <w:sz w:val="20"/>
                <w:szCs w:val="20"/>
              </w:rPr>
              <w:t>Innovatie</w:t>
            </w:r>
          </w:p>
        </w:tc>
        <w:tc>
          <w:tcPr>
            <w:tcW w:w="3167" w:type="dxa"/>
          </w:tcPr>
          <w:p w:rsidR="000711E7" w:rsidRDefault="000711E7">
            <w:r>
              <w:t>Rob van Grunsven</w:t>
            </w:r>
            <w:r w:rsidR="00E46FCE">
              <w:t>, psycholoog</w:t>
            </w:r>
          </w:p>
          <w:p w:rsidR="00B16B6B" w:rsidRDefault="00B16B6B">
            <w:r>
              <w:t>Berber van der Vleugel</w:t>
            </w:r>
            <w:r w:rsidR="00E46FCE">
              <w:t>. psycholoog</w:t>
            </w:r>
          </w:p>
        </w:tc>
      </w:tr>
      <w:tr w:rsidR="000711E7" w:rsidTr="000633B6">
        <w:tc>
          <w:tcPr>
            <w:tcW w:w="1951" w:type="dxa"/>
          </w:tcPr>
          <w:p w:rsidR="000711E7" w:rsidRDefault="00E46FCE">
            <w:r>
              <w:t>15.30-15.50</w:t>
            </w:r>
          </w:p>
        </w:tc>
        <w:tc>
          <w:tcPr>
            <w:tcW w:w="4383" w:type="dxa"/>
          </w:tcPr>
          <w:p w:rsidR="000711E7" w:rsidRDefault="000711E7">
            <w:r>
              <w:t>Pauze</w:t>
            </w:r>
          </w:p>
        </w:tc>
        <w:tc>
          <w:tcPr>
            <w:tcW w:w="3167" w:type="dxa"/>
          </w:tcPr>
          <w:p w:rsidR="000711E7" w:rsidRDefault="000711E7"/>
        </w:tc>
      </w:tr>
      <w:tr w:rsidR="000711E7" w:rsidTr="000633B6">
        <w:tc>
          <w:tcPr>
            <w:tcW w:w="1951" w:type="dxa"/>
          </w:tcPr>
          <w:p w:rsidR="000711E7" w:rsidRDefault="00E46FCE">
            <w:r>
              <w:t>15.50-17.10</w:t>
            </w:r>
          </w:p>
        </w:tc>
        <w:tc>
          <w:tcPr>
            <w:tcW w:w="4383" w:type="dxa"/>
          </w:tcPr>
          <w:p w:rsidR="000711E7" w:rsidRDefault="00B16B6B" w:rsidP="00320D37">
            <w:r>
              <w:t>Biologische behandeling van psychose:</w:t>
            </w:r>
          </w:p>
          <w:p w:rsidR="005A3C72" w:rsidRDefault="005A3C72" w:rsidP="00320D37">
            <w:r>
              <w:t>Farmacotherapie voorbij clozapine</w:t>
            </w:r>
          </w:p>
          <w:p w:rsidR="005A3C72" w:rsidRDefault="005A3C72" w:rsidP="00320D37">
            <w:r>
              <w:t>Metabole screening</w:t>
            </w:r>
          </w:p>
          <w:p w:rsidR="005A3C72" w:rsidRDefault="005A3C72" w:rsidP="00320D37">
            <w:r>
              <w:t xml:space="preserve">Innovatie </w:t>
            </w:r>
          </w:p>
          <w:p w:rsidR="00B16B6B" w:rsidRDefault="00B16B6B" w:rsidP="005A3C72"/>
        </w:tc>
        <w:tc>
          <w:tcPr>
            <w:tcW w:w="3167" w:type="dxa"/>
          </w:tcPr>
          <w:p w:rsidR="000711E7" w:rsidRDefault="000711E7" w:rsidP="00320D37">
            <w:r>
              <w:t>Selene Veerman</w:t>
            </w:r>
            <w:r w:rsidR="00E46FCE">
              <w:t>, psychiater</w:t>
            </w:r>
          </w:p>
          <w:p w:rsidR="005A3C72" w:rsidRDefault="005A3C72" w:rsidP="00320D37">
            <w:r>
              <w:t>Dan Cohen</w:t>
            </w:r>
            <w:r w:rsidR="00E46FCE">
              <w:t>, psychiater</w:t>
            </w:r>
          </w:p>
        </w:tc>
      </w:tr>
      <w:tr w:rsidR="00C51108" w:rsidTr="000633B6">
        <w:tc>
          <w:tcPr>
            <w:tcW w:w="1951" w:type="dxa"/>
          </w:tcPr>
          <w:p w:rsidR="00C51108" w:rsidRDefault="00E46FCE">
            <w:r>
              <w:t>17.10</w:t>
            </w:r>
            <w:r w:rsidR="00C51108">
              <w:t>-17.30</w:t>
            </w:r>
          </w:p>
        </w:tc>
        <w:tc>
          <w:tcPr>
            <w:tcW w:w="4383" w:type="dxa"/>
          </w:tcPr>
          <w:p w:rsidR="00C51108" w:rsidRPr="00C51108" w:rsidRDefault="000633B6" w:rsidP="00063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netwerk psychose</w:t>
            </w:r>
            <w:r w:rsidR="00793D66">
              <w:rPr>
                <w:rFonts w:ascii="Arial" w:hAnsi="Arial" w:cs="Arial"/>
                <w:sz w:val="20"/>
                <w:szCs w:val="20"/>
              </w:rPr>
              <w:t>: psychose als transdiagnostisch fenomeen</w:t>
            </w:r>
          </w:p>
        </w:tc>
        <w:tc>
          <w:tcPr>
            <w:tcW w:w="3167" w:type="dxa"/>
          </w:tcPr>
          <w:p w:rsidR="00E46FCE" w:rsidRDefault="00E46FCE">
            <w:r>
              <w:t>Rene Keet</w:t>
            </w:r>
          </w:p>
          <w:p w:rsidR="00A67461" w:rsidRDefault="00A67461">
            <w:r>
              <w:t>Ruud Tolk</w:t>
            </w:r>
          </w:p>
        </w:tc>
      </w:tr>
    </w:tbl>
    <w:p w:rsidR="00BD0EEE" w:rsidRDefault="00BD0EEE"/>
    <w:p w:rsidR="00F64181" w:rsidRDefault="00F64181"/>
    <w:p w:rsidR="005661F5" w:rsidRDefault="005661F5">
      <w:r>
        <w:br w:type="page"/>
      </w:r>
    </w:p>
    <w:p w:rsidR="00793D66" w:rsidRDefault="00F64181">
      <w:r>
        <w:lastRenderedPageBreak/>
        <w:t>Dit symposium markeert de start v</w:t>
      </w:r>
      <w:r w:rsidR="00EF1CD0">
        <w:t xml:space="preserve">an een netwerk psychose bij GGZ </w:t>
      </w:r>
      <w:r>
        <w:t>N</w:t>
      </w:r>
      <w:r w:rsidR="00EF1CD0">
        <w:t xml:space="preserve">oor- </w:t>
      </w:r>
      <w:r>
        <w:t>H</w:t>
      </w:r>
      <w:r w:rsidR="00EF1CD0">
        <w:t>olland-</w:t>
      </w:r>
      <w:r>
        <w:t>N</w:t>
      </w:r>
      <w:r w:rsidR="00EF1CD0">
        <w:t>oord</w:t>
      </w:r>
      <w:r>
        <w:t>. Leerdoelen zijn: de behandeling van psychose gaat een nieuwe tijdperk in waarbij farmacotherapie niet m</w:t>
      </w:r>
      <w:r w:rsidR="00793D66">
        <w:t>eer de centrale plek heeft in d</w:t>
      </w:r>
      <w:r>
        <w:t>e</w:t>
      </w:r>
      <w:r w:rsidR="00793D66">
        <w:t xml:space="preserve"> </w:t>
      </w:r>
      <w:r>
        <w:t>behandeling m</w:t>
      </w:r>
      <w:r w:rsidR="00793D66">
        <w:t>aar een van de opti</w:t>
      </w:r>
      <w:r>
        <w:t xml:space="preserve">es is. </w:t>
      </w:r>
      <w:r w:rsidR="00793D66">
        <w:t>De deelnemers leren:</w:t>
      </w:r>
    </w:p>
    <w:p w:rsidR="00F64181" w:rsidRDefault="00793D66">
      <w:r>
        <w:t>D</w:t>
      </w:r>
      <w:r w:rsidR="00F64181">
        <w:t xml:space="preserve">e kracht van het herstelverhaal van een patient. </w:t>
      </w:r>
    </w:p>
    <w:p w:rsidR="00793D66" w:rsidRDefault="00793D66">
      <w:r>
        <w:t>Ontwikkelingen  in de CGT bij psychose</w:t>
      </w:r>
    </w:p>
    <w:p w:rsidR="00793D66" w:rsidRDefault="00793D66">
      <w:r>
        <w:t>De relatie tissen psychose en trauma</w:t>
      </w:r>
    </w:p>
    <w:p w:rsidR="00793D66" w:rsidRDefault="00793D66">
      <w:r>
        <w:t>Innovatie bij de psychotherapie van psychose</w:t>
      </w:r>
    </w:p>
    <w:p w:rsidR="00793D66" w:rsidRDefault="00793D66">
      <w:r>
        <w:t>Farmacotherapie voorbij clozapine</w:t>
      </w:r>
    </w:p>
    <w:p w:rsidR="00793D66" w:rsidRDefault="00793D66">
      <w:r>
        <w:t xml:space="preserve">Metabole </w:t>
      </w:r>
      <w:r w:rsidR="00EF1CD0">
        <w:t>screening</w:t>
      </w:r>
      <w:r>
        <w:t xml:space="preserve"> bij </w:t>
      </w:r>
      <w:r w:rsidR="00117D6D">
        <w:t>patiënten</w:t>
      </w:r>
      <w:r>
        <w:t xml:space="preserve"> met een psychose</w:t>
      </w:r>
    </w:p>
    <w:p w:rsidR="00793D66" w:rsidRDefault="00793D66">
      <w:r>
        <w:t>Innovatie bij de behandeling van clozapine</w:t>
      </w:r>
    </w:p>
    <w:p w:rsidR="00793D66" w:rsidRDefault="00793D66">
      <w:r>
        <w:t>Psychose als transdiagnostisch fenomeen</w:t>
      </w:r>
    </w:p>
    <w:p w:rsidR="00793D66" w:rsidRDefault="00793D66"/>
    <w:p w:rsidR="00793D66" w:rsidRDefault="00793D66">
      <w:r>
        <w:t>Toelichting</w:t>
      </w:r>
    </w:p>
    <w:p w:rsidR="00117D6D" w:rsidRDefault="005661F5" w:rsidP="00117D6D">
      <w:r>
        <w:t>-</w:t>
      </w:r>
      <w:r w:rsidR="00117D6D">
        <w:t>De kracht van het herstelverhaal van een patient.  Het vertellen en delen van een herstelverhaal is een belangrijke interventie die bijdraagt an herstel. Het symposium opent da</w:t>
      </w:r>
      <w:r>
        <w:t xml:space="preserve">arom met </w:t>
      </w:r>
      <w:r w:rsidR="00117D6D">
        <w:t xml:space="preserve"> het persoonlijke verhaal van</w:t>
      </w:r>
      <w:r>
        <w:t xml:space="preserve"> </w:t>
      </w:r>
      <w:r w:rsidR="00117D6D">
        <w:t>een ervaring</w:t>
      </w:r>
      <w:r>
        <w:t>s</w:t>
      </w:r>
      <w:r w:rsidR="00117D6D">
        <w:t>werker die h</w:t>
      </w:r>
      <w:r w:rsidR="00FD7C91">
        <w:t>a</w:t>
      </w:r>
      <w:r w:rsidR="00117D6D">
        <w:t>ar herstelverhaal van psychose deelt.</w:t>
      </w:r>
    </w:p>
    <w:p w:rsidR="00117D6D" w:rsidRDefault="005661F5" w:rsidP="00117D6D">
      <w:r>
        <w:t>-</w:t>
      </w:r>
      <w:r w:rsidR="00117D6D">
        <w:t>Ontwikkelingen  in de CGT bij psychose</w:t>
      </w:r>
    </w:p>
    <w:p w:rsidR="00117D6D" w:rsidRDefault="00117D6D" w:rsidP="00117D6D">
      <w:r>
        <w:t>CGT bij psychose is een van de sleutelinterventies bij de behandeling van psychose. Ontwikkelingen on onderzoek en praktijk worden besproken</w:t>
      </w:r>
      <w:r w:rsidR="00FD7C91">
        <w:t xml:space="preserve"> </w:t>
      </w:r>
    </w:p>
    <w:p w:rsidR="005661F5" w:rsidRDefault="005661F5" w:rsidP="00117D6D">
      <w:r>
        <w:t>-</w:t>
      </w:r>
      <w:r w:rsidR="00117D6D">
        <w:t>De relatie tussen psychose en trauma. Psychose en trauma gerelateerde stoornissen komen veel samen voor en kunnen elkaar versterken. Op gr</w:t>
      </w:r>
      <w:r>
        <w:t>o</w:t>
      </w:r>
      <w:r w:rsidR="00117D6D">
        <w:t xml:space="preserve">nd van recent onderzoek is meer </w:t>
      </w:r>
      <w:r>
        <w:t>duidelijk</w:t>
      </w:r>
      <w:r w:rsidR="00117D6D">
        <w:t xml:space="preserve"> </w:t>
      </w:r>
      <w:r>
        <w:t>geworden over de in</w:t>
      </w:r>
      <w:r w:rsidR="00117D6D">
        <w:t>teracties tussen deze twee fenomen en de behandelopties die dit biedt.</w:t>
      </w:r>
      <w:r w:rsidR="00FD7C91">
        <w:t xml:space="preserve"> </w:t>
      </w:r>
    </w:p>
    <w:p w:rsidR="00117D6D" w:rsidRDefault="005661F5" w:rsidP="00117D6D">
      <w:r>
        <w:t>-</w:t>
      </w:r>
      <w:r w:rsidR="00117D6D">
        <w:t>Innovatie bij de psychotherapie van psychose</w:t>
      </w:r>
    </w:p>
    <w:p w:rsidR="00117D6D" w:rsidRDefault="00117D6D" w:rsidP="00117D6D">
      <w:r>
        <w:t xml:space="preserve">Virtual </w:t>
      </w:r>
      <w:proofErr w:type="spellStart"/>
      <w:r>
        <w:t>reality</w:t>
      </w:r>
      <w:proofErr w:type="spellEnd"/>
      <w:r>
        <w:t xml:space="preserve"> bi</w:t>
      </w:r>
      <w:r w:rsidR="00FD7C91">
        <w:t xml:space="preserve">edt </w:t>
      </w:r>
      <w:r w:rsidR="005661F5">
        <w:t>nieuwe</w:t>
      </w:r>
      <w:r w:rsidR="00FD7C91">
        <w:t xml:space="preserve"> mogelijkheden bij d</w:t>
      </w:r>
      <w:r>
        <w:t>e</w:t>
      </w:r>
      <w:r w:rsidR="00FD7C91">
        <w:t xml:space="preserve"> </w:t>
      </w:r>
      <w:r w:rsidR="00EF1CD0">
        <w:t xml:space="preserve">diagnostiek en </w:t>
      </w:r>
      <w:r>
        <w:t>be</w:t>
      </w:r>
      <w:r w:rsidR="00FD7C91">
        <w:t>h</w:t>
      </w:r>
      <w:r>
        <w:t>andeling van psychose.</w:t>
      </w:r>
    </w:p>
    <w:p w:rsidR="00117D6D" w:rsidRDefault="00EF1CD0" w:rsidP="00117D6D">
      <w:r>
        <w:t>-</w:t>
      </w:r>
      <w:r w:rsidR="00117D6D">
        <w:t>Farmacotherapie voorbij clozapine</w:t>
      </w:r>
    </w:p>
    <w:p w:rsidR="00FD7C91" w:rsidRDefault="00117D6D" w:rsidP="00117D6D">
      <w:r>
        <w:t xml:space="preserve">Rond de 30% van </w:t>
      </w:r>
      <w:r w:rsidR="005661F5">
        <w:t>patiënten</w:t>
      </w:r>
      <w:r>
        <w:t xml:space="preserve"> die beha</w:t>
      </w:r>
      <w:r w:rsidR="005661F5">
        <w:t>n</w:t>
      </w:r>
      <w:r>
        <w:t>deld worden met clozapine reageert hier niet of slecht op</w:t>
      </w:r>
      <w:r w:rsidR="00FD7C91">
        <w:t xml:space="preserve">. De interventies die </w:t>
      </w:r>
      <w:r w:rsidR="005661F5">
        <w:t>v</w:t>
      </w:r>
      <w:r w:rsidR="00FD7C91">
        <w:t xml:space="preserve">oor </w:t>
      </w:r>
      <w:r w:rsidR="005661F5">
        <w:t xml:space="preserve">deze patente dan mogelijk </w:t>
      </w:r>
      <w:r w:rsidR="00FD7C91">
        <w:t xml:space="preserve"> zijn worden besproken</w:t>
      </w:r>
    </w:p>
    <w:p w:rsidR="00117D6D" w:rsidRDefault="005661F5" w:rsidP="00117D6D">
      <w:r>
        <w:t>-</w:t>
      </w:r>
      <w:r w:rsidR="00117D6D">
        <w:t>Metabole scree</w:t>
      </w:r>
      <w:r>
        <w:t>ning</w:t>
      </w:r>
      <w:r w:rsidR="00117D6D">
        <w:t xml:space="preserve"> bij patiënten met een psychose</w:t>
      </w:r>
      <w:r w:rsidR="00FD7C91">
        <w:t xml:space="preserve">. </w:t>
      </w:r>
      <w:r>
        <w:t>Patiënten</w:t>
      </w:r>
      <w:r w:rsidR="00FD7C91">
        <w:t xml:space="preserve"> met psychotische sto</w:t>
      </w:r>
      <w:r>
        <w:t>orniss</w:t>
      </w:r>
      <w:r w:rsidR="00FD7C91">
        <w:t>en hebben een</w:t>
      </w:r>
      <w:r>
        <w:t xml:space="preserve"> verhoogde </w:t>
      </w:r>
      <w:r w:rsidR="00FD7C91">
        <w:t xml:space="preserve"> </w:t>
      </w:r>
      <w:r>
        <w:t>p</w:t>
      </w:r>
      <w:r w:rsidR="00FD7C91">
        <w:t xml:space="preserve">revalentie van het </w:t>
      </w:r>
      <w:r>
        <w:t>m</w:t>
      </w:r>
      <w:r w:rsidR="00FD7C91">
        <w:t>etabool syndroom. Da</w:t>
      </w:r>
      <w:r>
        <w:t>a</w:t>
      </w:r>
      <w:r w:rsidR="00FD7C91">
        <w:t>rom die</w:t>
      </w:r>
      <w:r>
        <w:t>nt d</w:t>
      </w:r>
      <w:r w:rsidR="00FD7C91">
        <w:t>e</w:t>
      </w:r>
      <w:r>
        <w:t xml:space="preserve"> </w:t>
      </w:r>
      <w:r w:rsidR="00FD7C91">
        <w:t>behandeli</w:t>
      </w:r>
      <w:r>
        <w:t>n</w:t>
      </w:r>
      <w:r w:rsidR="00FD7C91">
        <w:t>g gecombineer</w:t>
      </w:r>
      <w:r>
        <w:t>d</w:t>
      </w:r>
      <w:r w:rsidR="00FD7C91">
        <w:t xml:space="preserve"> te worden door een metabole screening.</w:t>
      </w:r>
    </w:p>
    <w:p w:rsidR="00117D6D" w:rsidRDefault="005661F5" w:rsidP="00117D6D">
      <w:r>
        <w:t>-</w:t>
      </w:r>
      <w:r w:rsidR="00117D6D">
        <w:t>Innovatie bij de behandeling van clozapine</w:t>
      </w:r>
    </w:p>
    <w:p w:rsidR="00FD7C91" w:rsidRDefault="00FD7C91" w:rsidP="00117D6D">
      <w:r>
        <w:t>D</w:t>
      </w:r>
      <w:r w:rsidR="005661F5">
        <w:t>e behandeling met clozapine vraag</w:t>
      </w:r>
      <w:r>
        <w:t>t om structureel somatische controles. Innovaties maken deze controle uitvoerbaar b</w:t>
      </w:r>
      <w:r w:rsidR="005661F5">
        <w:t>i</w:t>
      </w:r>
      <w:r>
        <w:t>j de patient thuis.</w:t>
      </w:r>
    </w:p>
    <w:p w:rsidR="00117D6D" w:rsidRDefault="005661F5" w:rsidP="00117D6D">
      <w:r>
        <w:t>-</w:t>
      </w:r>
      <w:r w:rsidR="00117D6D">
        <w:t xml:space="preserve">Psychose als </w:t>
      </w:r>
      <w:r>
        <w:t xml:space="preserve">transdiagnostisch </w:t>
      </w:r>
      <w:r w:rsidR="00117D6D">
        <w:t xml:space="preserve"> fenomeen</w:t>
      </w:r>
      <w:r w:rsidR="00FD7C91">
        <w:t>.</w:t>
      </w:r>
    </w:p>
    <w:p w:rsidR="00FD7C91" w:rsidRDefault="00FD7C91" w:rsidP="00117D6D">
      <w:r>
        <w:t xml:space="preserve">Psychose is een </w:t>
      </w:r>
      <w:r w:rsidR="005661F5">
        <w:t xml:space="preserve">transdiagnostisch fenomeen dat </w:t>
      </w:r>
      <w:r>
        <w:t>bi</w:t>
      </w:r>
      <w:r w:rsidR="005661F5">
        <w:t xml:space="preserve">j vele stoornissen voor </w:t>
      </w:r>
      <w:r>
        <w:t>k</w:t>
      </w:r>
      <w:r w:rsidR="005661F5">
        <w:t>an komen. De i</w:t>
      </w:r>
      <w:r>
        <w:t>mp</w:t>
      </w:r>
      <w:r w:rsidR="005661F5">
        <w:t>l</w:t>
      </w:r>
      <w:r>
        <w:t xml:space="preserve">icaties voor diagnostiek en </w:t>
      </w:r>
      <w:r w:rsidR="005661F5">
        <w:t>behandeling</w:t>
      </w:r>
      <w:r>
        <w:t xml:space="preserve"> </w:t>
      </w:r>
      <w:r w:rsidR="005661F5">
        <w:t>worden</w:t>
      </w:r>
      <w:r>
        <w:t xml:space="preserve"> besproken. </w:t>
      </w:r>
    </w:p>
    <w:p w:rsidR="00117D6D" w:rsidRDefault="00117D6D"/>
    <w:p w:rsidR="00793D66" w:rsidRDefault="00793D66"/>
    <w:p w:rsidR="00793D66" w:rsidRDefault="00793D66"/>
    <w:sectPr w:rsidR="0079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2238"/>
    <w:multiLevelType w:val="hybridMultilevel"/>
    <w:tmpl w:val="6B201EFA"/>
    <w:lvl w:ilvl="0" w:tplc="3ED6F1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F"/>
    <w:rsid w:val="000000C5"/>
    <w:rsid w:val="000007D5"/>
    <w:rsid w:val="0000183E"/>
    <w:rsid w:val="000023B9"/>
    <w:rsid w:val="00002CD2"/>
    <w:rsid w:val="00004361"/>
    <w:rsid w:val="00006FF2"/>
    <w:rsid w:val="0001006E"/>
    <w:rsid w:val="00010813"/>
    <w:rsid w:val="00011A2C"/>
    <w:rsid w:val="00011ABC"/>
    <w:rsid w:val="00012518"/>
    <w:rsid w:val="00012605"/>
    <w:rsid w:val="000149C3"/>
    <w:rsid w:val="00015BDB"/>
    <w:rsid w:val="0001658D"/>
    <w:rsid w:val="00017BCD"/>
    <w:rsid w:val="00020029"/>
    <w:rsid w:val="000210F1"/>
    <w:rsid w:val="00023A7A"/>
    <w:rsid w:val="000242F9"/>
    <w:rsid w:val="00027E95"/>
    <w:rsid w:val="00030770"/>
    <w:rsid w:val="00031581"/>
    <w:rsid w:val="00031588"/>
    <w:rsid w:val="00031A3A"/>
    <w:rsid w:val="0003237F"/>
    <w:rsid w:val="00032629"/>
    <w:rsid w:val="00033211"/>
    <w:rsid w:val="0003515C"/>
    <w:rsid w:val="00036665"/>
    <w:rsid w:val="00036CF0"/>
    <w:rsid w:val="00036E98"/>
    <w:rsid w:val="00040719"/>
    <w:rsid w:val="00042CA1"/>
    <w:rsid w:val="000437BE"/>
    <w:rsid w:val="00043ECC"/>
    <w:rsid w:val="0004468D"/>
    <w:rsid w:val="00044E5C"/>
    <w:rsid w:val="00045402"/>
    <w:rsid w:val="00047B0F"/>
    <w:rsid w:val="000527CA"/>
    <w:rsid w:val="00053036"/>
    <w:rsid w:val="0005372D"/>
    <w:rsid w:val="00055273"/>
    <w:rsid w:val="00056121"/>
    <w:rsid w:val="00056EAF"/>
    <w:rsid w:val="0006117D"/>
    <w:rsid w:val="00061220"/>
    <w:rsid w:val="0006141C"/>
    <w:rsid w:val="000633B6"/>
    <w:rsid w:val="00063D77"/>
    <w:rsid w:val="00064AC1"/>
    <w:rsid w:val="00064BB2"/>
    <w:rsid w:val="000670C1"/>
    <w:rsid w:val="000711E7"/>
    <w:rsid w:val="00071497"/>
    <w:rsid w:val="0007269A"/>
    <w:rsid w:val="00072F1A"/>
    <w:rsid w:val="00074373"/>
    <w:rsid w:val="00074731"/>
    <w:rsid w:val="0007514C"/>
    <w:rsid w:val="000776B8"/>
    <w:rsid w:val="0007780C"/>
    <w:rsid w:val="00077D1A"/>
    <w:rsid w:val="00080387"/>
    <w:rsid w:val="0008131F"/>
    <w:rsid w:val="00081C70"/>
    <w:rsid w:val="00082CD6"/>
    <w:rsid w:val="0008343E"/>
    <w:rsid w:val="00083ECA"/>
    <w:rsid w:val="00085B0E"/>
    <w:rsid w:val="000917D3"/>
    <w:rsid w:val="000949EB"/>
    <w:rsid w:val="00095BF4"/>
    <w:rsid w:val="000A111B"/>
    <w:rsid w:val="000A1DCC"/>
    <w:rsid w:val="000A228E"/>
    <w:rsid w:val="000A4A1B"/>
    <w:rsid w:val="000A4E70"/>
    <w:rsid w:val="000A5E92"/>
    <w:rsid w:val="000A686B"/>
    <w:rsid w:val="000A6DB0"/>
    <w:rsid w:val="000B0C92"/>
    <w:rsid w:val="000B30C9"/>
    <w:rsid w:val="000B497B"/>
    <w:rsid w:val="000B746D"/>
    <w:rsid w:val="000B7CB4"/>
    <w:rsid w:val="000C0B45"/>
    <w:rsid w:val="000C2B10"/>
    <w:rsid w:val="000C2BDA"/>
    <w:rsid w:val="000C3D8D"/>
    <w:rsid w:val="000C4230"/>
    <w:rsid w:val="000C6B23"/>
    <w:rsid w:val="000D171B"/>
    <w:rsid w:val="000D217F"/>
    <w:rsid w:val="000D3EFF"/>
    <w:rsid w:val="000D44E3"/>
    <w:rsid w:val="000D45FE"/>
    <w:rsid w:val="000D6563"/>
    <w:rsid w:val="000D74F5"/>
    <w:rsid w:val="000D7776"/>
    <w:rsid w:val="000E0D38"/>
    <w:rsid w:val="000E125B"/>
    <w:rsid w:val="000E2599"/>
    <w:rsid w:val="000E26E2"/>
    <w:rsid w:val="000E2C9C"/>
    <w:rsid w:val="000E3ADF"/>
    <w:rsid w:val="000E44B9"/>
    <w:rsid w:val="000E4AB9"/>
    <w:rsid w:val="000E5F5A"/>
    <w:rsid w:val="000E6161"/>
    <w:rsid w:val="000E79D4"/>
    <w:rsid w:val="000F245A"/>
    <w:rsid w:val="000F2704"/>
    <w:rsid w:val="000F2EA8"/>
    <w:rsid w:val="000F35C1"/>
    <w:rsid w:val="000F4AB7"/>
    <w:rsid w:val="000F6CE5"/>
    <w:rsid w:val="001066ED"/>
    <w:rsid w:val="00107E4D"/>
    <w:rsid w:val="00111A06"/>
    <w:rsid w:val="00113278"/>
    <w:rsid w:val="00113957"/>
    <w:rsid w:val="00114760"/>
    <w:rsid w:val="00114A72"/>
    <w:rsid w:val="00117D6D"/>
    <w:rsid w:val="00123657"/>
    <w:rsid w:val="001238E2"/>
    <w:rsid w:val="00123F1C"/>
    <w:rsid w:val="0012572D"/>
    <w:rsid w:val="001266E6"/>
    <w:rsid w:val="00127AE0"/>
    <w:rsid w:val="0013048C"/>
    <w:rsid w:val="00131275"/>
    <w:rsid w:val="001315F8"/>
    <w:rsid w:val="00131FEC"/>
    <w:rsid w:val="00132168"/>
    <w:rsid w:val="0013306D"/>
    <w:rsid w:val="00133779"/>
    <w:rsid w:val="001343E5"/>
    <w:rsid w:val="00134A6E"/>
    <w:rsid w:val="00136A6C"/>
    <w:rsid w:val="001408D3"/>
    <w:rsid w:val="001418CC"/>
    <w:rsid w:val="0014445B"/>
    <w:rsid w:val="00144994"/>
    <w:rsid w:val="00145061"/>
    <w:rsid w:val="00145F52"/>
    <w:rsid w:val="00146927"/>
    <w:rsid w:val="001471F8"/>
    <w:rsid w:val="0014765A"/>
    <w:rsid w:val="00150D69"/>
    <w:rsid w:val="00153F68"/>
    <w:rsid w:val="00154300"/>
    <w:rsid w:val="00157D7D"/>
    <w:rsid w:val="0016020F"/>
    <w:rsid w:val="00160794"/>
    <w:rsid w:val="00160BDA"/>
    <w:rsid w:val="001614FD"/>
    <w:rsid w:val="001625FD"/>
    <w:rsid w:val="00162737"/>
    <w:rsid w:val="00162D26"/>
    <w:rsid w:val="001636C5"/>
    <w:rsid w:val="0016799F"/>
    <w:rsid w:val="001704F2"/>
    <w:rsid w:val="00170CBA"/>
    <w:rsid w:val="00173539"/>
    <w:rsid w:val="00174599"/>
    <w:rsid w:val="00177740"/>
    <w:rsid w:val="00180C75"/>
    <w:rsid w:val="00180D60"/>
    <w:rsid w:val="0018248C"/>
    <w:rsid w:val="001844F2"/>
    <w:rsid w:val="0018468B"/>
    <w:rsid w:val="001849CA"/>
    <w:rsid w:val="001849E5"/>
    <w:rsid w:val="00184EB4"/>
    <w:rsid w:val="00190234"/>
    <w:rsid w:val="001914A9"/>
    <w:rsid w:val="00193086"/>
    <w:rsid w:val="001931FC"/>
    <w:rsid w:val="00194851"/>
    <w:rsid w:val="001A0734"/>
    <w:rsid w:val="001A0CB2"/>
    <w:rsid w:val="001A10A1"/>
    <w:rsid w:val="001A1493"/>
    <w:rsid w:val="001A14A3"/>
    <w:rsid w:val="001A1B95"/>
    <w:rsid w:val="001A22EC"/>
    <w:rsid w:val="001A32FA"/>
    <w:rsid w:val="001A4294"/>
    <w:rsid w:val="001A4E8D"/>
    <w:rsid w:val="001A59A2"/>
    <w:rsid w:val="001A7D1B"/>
    <w:rsid w:val="001A7FF9"/>
    <w:rsid w:val="001B0A1A"/>
    <w:rsid w:val="001B244F"/>
    <w:rsid w:val="001B41D3"/>
    <w:rsid w:val="001B4232"/>
    <w:rsid w:val="001B5011"/>
    <w:rsid w:val="001B63E4"/>
    <w:rsid w:val="001C1F82"/>
    <w:rsid w:val="001C2BB0"/>
    <w:rsid w:val="001D0F5D"/>
    <w:rsid w:val="001D1A46"/>
    <w:rsid w:val="001D1ED1"/>
    <w:rsid w:val="001D682C"/>
    <w:rsid w:val="001E1498"/>
    <w:rsid w:val="001E2908"/>
    <w:rsid w:val="001E2EB7"/>
    <w:rsid w:val="001F1C6C"/>
    <w:rsid w:val="001F3574"/>
    <w:rsid w:val="001F5130"/>
    <w:rsid w:val="001F5CC3"/>
    <w:rsid w:val="001F5E9F"/>
    <w:rsid w:val="001F7470"/>
    <w:rsid w:val="002006C0"/>
    <w:rsid w:val="00200864"/>
    <w:rsid w:val="002029FE"/>
    <w:rsid w:val="00202D35"/>
    <w:rsid w:val="00205DD8"/>
    <w:rsid w:val="00210D60"/>
    <w:rsid w:val="00211AC8"/>
    <w:rsid w:val="0021254E"/>
    <w:rsid w:val="00213D77"/>
    <w:rsid w:val="00213F5C"/>
    <w:rsid w:val="00215E8D"/>
    <w:rsid w:val="002163B8"/>
    <w:rsid w:val="002165B5"/>
    <w:rsid w:val="002172F6"/>
    <w:rsid w:val="00217710"/>
    <w:rsid w:val="0021774E"/>
    <w:rsid w:val="0022045C"/>
    <w:rsid w:val="002207D7"/>
    <w:rsid w:val="00222408"/>
    <w:rsid w:val="0022590E"/>
    <w:rsid w:val="00226FCA"/>
    <w:rsid w:val="002275C4"/>
    <w:rsid w:val="002313E8"/>
    <w:rsid w:val="00231482"/>
    <w:rsid w:val="0023250C"/>
    <w:rsid w:val="00234F67"/>
    <w:rsid w:val="0023538C"/>
    <w:rsid w:val="00236BF5"/>
    <w:rsid w:val="002373D2"/>
    <w:rsid w:val="00237955"/>
    <w:rsid w:val="00240239"/>
    <w:rsid w:val="002407BE"/>
    <w:rsid w:val="00243408"/>
    <w:rsid w:val="00244F3E"/>
    <w:rsid w:val="00245267"/>
    <w:rsid w:val="00246DA5"/>
    <w:rsid w:val="00250869"/>
    <w:rsid w:val="002518A0"/>
    <w:rsid w:val="00251A9C"/>
    <w:rsid w:val="002544A3"/>
    <w:rsid w:val="00254D61"/>
    <w:rsid w:val="00254E5D"/>
    <w:rsid w:val="0025520B"/>
    <w:rsid w:val="00255429"/>
    <w:rsid w:val="0025567C"/>
    <w:rsid w:val="002557D8"/>
    <w:rsid w:val="00255A75"/>
    <w:rsid w:val="00256300"/>
    <w:rsid w:val="00256AA3"/>
    <w:rsid w:val="0025752B"/>
    <w:rsid w:val="00257678"/>
    <w:rsid w:val="00257997"/>
    <w:rsid w:val="00257DE5"/>
    <w:rsid w:val="00260044"/>
    <w:rsid w:val="00260079"/>
    <w:rsid w:val="00261E22"/>
    <w:rsid w:val="00266D53"/>
    <w:rsid w:val="0027004F"/>
    <w:rsid w:val="0027213E"/>
    <w:rsid w:val="002727E8"/>
    <w:rsid w:val="002731A6"/>
    <w:rsid w:val="00276176"/>
    <w:rsid w:val="00276256"/>
    <w:rsid w:val="002772D1"/>
    <w:rsid w:val="00282C69"/>
    <w:rsid w:val="00284282"/>
    <w:rsid w:val="00284DA1"/>
    <w:rsid w:val="002878E3"/>
    <w:rsid w:val="00290537"/>
    <w:rsid w:val="00292499"/>
    <w:rsid w:val="00293EB5"/>
    <w:rsid w:val="00294EFD"/>
    <w:rsid w:val="00296894"/>
    <w:rsid w:val="002A033C"/>
    <w:rsid w:val="002A06E0"/>
    <w:rsid w:val="002A1162"/>
    <w:rsid w:val="002A1551"/>
    <w:rsid w:val="002A24CA"/>
    <w:rsid w:val="002A4EDA"/>
    <w:rsid w:val="002A7489"/>
    <w:rsid w:val="002B15B2"/>
    <w:rsid w:val="002B2100"/>
    <w:rsid w:val="002B2373"/>
    <w:rsid w:val="002B241E"/>
    <w:rsid w:val="002B5C8F"/>
    <w:rsid w:val="002B71AC"/>
    <w:rsid w:val="002B75F9"/>
    <w:rsid w:val="002B7B76"/>
    <w:rsid w:val="002C004A"/>
    <w:rsid w:val="002C17A2"/>
    <w:rsid w:val="002C1A22"/>
    <w:rsid w:val="002C1E5D"/>
    <w:rsid w:val="002C2309"/>
    <w:rsid w:val="002C2722"/>
    <w:rsid w:val="002C3736"/>
    <w:rsid w:val="002C55FD"/>
    <w:rsid w:val="002C5947"/>
    <w:rsid w:val="002C73E9"/>
    <w:rsid w:val="002C7ACF"/>
    <w:rsid w:val="002D0432"/>
    <w:rsid w:val="002D51EC"/>
    <w:rsid w:val="002D5817"/>
    <w:rsid w:val="002D7BC3"/>
    <w:rsid w:val="002E0156"/>
    <w:rsid w:val="002E175C"/>
    <w:rsid w:val="002E221A"/>
    <w:rsid w:val="002E2687"/>
    <w:rsid w:val="002E3700"/>
    <w:rsid w:val="002E5E37"/>
    <w:rsid w:val="002F0E47"/>
    <w:rsid w:val="002F0FD9"/>
    <w:rsid w:val="002F2146"/>
    <w:rsid w:val="002F2BA2"/>
    <w:rsid w:val="002F3704"/>
    <w:rsid w:val="002F3CDF"/>
    <w:rsid w:val="002F4F8F"/>
    <w:rsid w:val="002F7781"/>
    <w:rsid w:val="00301630"/>
    <w:rsid w:val="00303B3D"/>
    <w:rsid w:val="00304E8B"/>
    <w:rsid w:val="0030534C"/>
    <w:rsid w:val="00306196"/>
    <w:rsid w:val="00310B82"/>
    <w:rsid w:val="00311FE6"/>
    <w:rsid w:val="00313CEC"/>
    <w:rsid w:val="0031456E"/>
    <w:rsid w:val="00315197"/>
    <w:rsid w:val="00316190"/>
    <w:rsid w:val="00316479"/>
    <w:rsid w:val="00317E78"/>
    <w:rsid w:val="0032088A"/>
    <w:rsid w:val="00320D37"/>
    <w:rsid w:val="00321049"/>
    <w:rsid w:val="00321A8A"/>
    <w:rsid w:val="00323840"/>
    <w:rsid w:val="00326644"/>
    <w:rsid w:val="0032691A"/>
    <w:rsid w:val="00330195"/>
    <w:rsid w:val="0033120F"/>
    <w:rsid w:val="003328B0"/>
    <w:rsid w:val="00332B75"/>
    <w:rsid w:val="00333744"/>
    <w:rsid w:val="003346EC"/>
    <w:rsid w:val="003358F9"/>
    <w:rsid w:val="00342668"/>
    <w:rsid w:val="003453EC"/>
    <w:rsid w:val="00346A4B"/>
    <w:rsid w:val="00347252"/>
    <w:rsid w:val="0035133C"/>
    <w:rsid w:val="0035166E"/>
    <w:rsid w:val="0035185E"/>
    <w:rsid w:val="003620CD"/>
    <w:rsid w:val="00365A5C"/>
    <w:rsid w:val="00365F3B"/>
    <w:rsid w:val="0036645A"/>
    <w:rsid w:val="00366647"/>
    <w:rsid w:val="00367516"/>
    <w:rsid w:val="00367DD3"/>
    <w:rsid w:val="003718F4"/>
    <w:rsid w:val="00371BD5"/>
    <w:rsid w:val="00372F1D"/>
    <w:rsid w:val="00375078"/>
    <w:rsid w:val="0037512F"/>
    <w:rsid w:val="0037603F"/>
    <w:rsid w:val="00376D42"/>
    <w:rsid w:val="0038047A"/>
    <w:rsid w:val="00380F8C"/>
    <w:rsid w:val="003819BB"/>
    <w:rsid w:val="0038274F"/>
    <w:rsid w:val="00384125"/>
    <w:rsid w:val="00384D7E"/>
    <w:rsid w:val="003873F4"/>
    <w:rsid w:val="003877B6"/>
    <w:rsid w:val="00391ABF"/>
    <w:rsid w:val="00391D72"/>
    <w:rsid w:val="00393F03"/>
    <w:rsid w:val="003958E2"/>
    <w:rsid w:val="0039605C"/>
    <w:rsid w:val="003966BC"/>
    <w:rsid w:val="00396C01"/>
    <w:rsid w:val="00397B5E"/>
    <w:rsid w:val="003A142A"/>
    <w:rsid w:val="003A24A7"/>
    <w:rsid w:val="003A39DD"/>
    <w:rsid w:val="003A46F9"/>
    <w:rsid w:val="003A5D84"/>
    <w:rsid w:val="003A5DAA"/>
    <w:rsid w:val="003A61F5"/>
    <w:rsid w:val="003A6D0D"/>
    <w:rsid w:val="003B0F9B"/>
    <w:rsid w:val="003B360B"/>
    <w:rsid w:val="003B431A"/>
    <w:rsid w:val="003C055E"/>
    <w:rsid w:val="003C2092"/>
    <w:rsid w:val="003C4006"/>
    <w:rsid w:val="003C45B3"/>
    <w:rsid w:val="003C49F7"/>
    <w:rsid w:val="003C7082"/>
    <w:rsid w:val="003C749F"/>
    <w:rsid w:val="003C7B23"/>
    <w:rsid w:val="003D0E22"/>
    <w:rsid w:val="003D1BBE"/>
    <w:rsid w:val="003D47EA"/>
    <w:rsid w:val="003D4A1D"/>
    <w:rsid w:val="003D5659"/>
    <w:rsid w:val="003D5986"/>
    <w:rsid w:val="003E01A7"/>
    <w:rsid w:val="003E09F1"/>
    <w:rsid w:val="003E2C4C"/>
    <w:rsid w:val="003E3E93"/>
    <w:rsid w:val="003E5DEE"/>
    <w:rsid w:val="003E7105"/>
    <w:rsid w:val="003F530E"/>
    <w:rsid w:val="003F6821"/>
    <w:rsid w:val="00400A0C"/>
    <w:rsid w:val="00401991"/>
    <w:rsid w:val="00404057"/>
    <w:rsid w:val="004042D9"/>
    <w:rsid w:val="00404DFD"/>
    <w:rsid w:val="00405D7F"/>
    <w:rsid w:val="00406138"/>
    <w:rsid w:val="00406E1B"/>
    <w:rsid w:val="00407947"/>
    <w:rsid w:val="00411856"/>
    <w:rsid w:val="00415517"/>
    <w:rsid w:val="00417668"/>
    <w:rsid w:val="00421568"/>
    <w:rsid w:val="004216A6"/>
    <w:rsid w:val="00421A5B"/>
    <w:rsid w:val="004245A3"/>
    <w:rsid w:val="00424DB4"/>
    <w:rsid w:val="004304DC"/>
    <w:rsid w:val="0043207B"/>
    <w:rsid w:val="00435A23"/>
    <w:rsid w:val="00440366"/>
    <w:rsid w:val="00441041"/>
    <w:rsid w:val="00441871"/>
    <w:rsid w:val="0044237D"/>
    <w:rsid w:val="004427A8"/>
    <w:rsid w:val="00445A2B"/>
    <w:rsid w:val="00450156"/>
    <w:rsid w:val="004507EF"/>
    <w:rsid w:val="004519CC"/>
    <w:rsid w:val="00451A02"/>
    <w:rsid w:val="00452FC9"/>
    <w:rsid w:val="0045321F"/>
    <w:rsid w:val="00453FF7"/>
    <w:rsid w:val="0045475F"/>
    <w:rsid w:val="00460BAA"/>
    <w:rsid w:val="00460DEC"/>
    <w:rsid w:val="00465C91"/>
    <w:rsid w:val="00472CBD"/>
    <w:rsid w:val="004742EE"/>
    <w:rsid w:val="0047445C"/>
    <w:rsid w:val="00474B3A"/>
    <w:rsid w:val="00475ED6"/>
    <w:rsid w:val="00476EE4"/>
    <w:rsid w:val="004837AE"/>
    <w:rsid w:val="00483A7E"/>
    <w:rsid w:val="004862B9"/>
    <w:rsid w:val="00487251"/>
    <w:rsid w:val="00487A77"/>
    <w:rsid w:val="004902EB"/>
    <w:rsid w:val="00490613"/>
    <w:rsid w:val="0049102B"/>
    <w:rsid w:val="00493F74"/>
    <w:rsid w:val="00494B04"/>
    <w:rsid w:val="004958F1"/>
    <w:rsid w:val="00496753"/>
    <w:rsid w:val="004A01FE"/>
    <w:rsid w:val="004A1472"/>
    <w:rsid w:val="004A3ECC"/>
    <w:rsid w:val="004A46B3"/>
    <w:rsid w:val="004A6E9B"/>
    <w:rsid w:val="004A712D"/>
    <w:rsid w:val="004B121C"/>
    <w:rsid w:val="004B13DE"/>
    <w:rsid w:val="004B1A44"/>
    <w:rsid w:val="004B1B1B"/>
    <w:rsid w:val="004B1DFB"/>
    <w:rsid w:val="004B418C"/>
    <w:rsid w:val="004B4481"/>
    <w:rsid w:val="004B5950"/>
    <w:rsid w:val="004C0F3B"/>
    <w:rsid w:val="004C68E2"/>
    <w:rsid w:val="004C7D1F"/>
    <w:rsid w:val="004D080A"/>
    <w:rsid w:val="004D0E01"/>
    <w:rsid w:val="004D1272"/>
    <w:rsid w:val="004D4A4B"/>
    <w:rsid w:val="004D5F28"/>
    <w:rsid w:val="004D6192"/>
    <w:rsid w:val="004D6751"/>
    <w:rsid w:val="004D79E1"/>
    <w:rsid w:val="004E1948"/>
    <w:rsid w:val="004E1E22"/>
    <w:rsid w:val="004E2797"/>
    <w:rsid w:val="004E2880"/>
    <w:rsid w:val="004E6989"/>
    <w:rsid w:val="004F01E4"/>
    <w:rsid w:val="004F0C8C"/>
    <w:rsid w:val="004F1EFE"/>
    <w:rsid w:val="004F353E"/>
    <w:rsid w:val="004F4929"/>
    <w:rsid w:val="004F590C"/>
    <w:rsid w:val="004F72B1"/>
    <w:rsid w:val="00500536"/>
    <w:rsid w:val="00500BCD"/>
    <w:rsid w:val="005015C1"/>
    <w:rsid w:val="00501B67"/>
    <w:rsid w:val="0050256E"/>
    <w:rsid w:val="0050323D"/>
    <w:rsid w:val="005033A2"/>
    <w:rsid w:val="00504E38"/>
    <w:rsid w:val="005053D1"/>
    <w:rsid w:val="0050680F"/>
    <w:rsid w:val="00506F82"/>
    <w:rsid w:val="005073A7"/>
    <w:rsid w:val="00512E86"/>
    <w:rsid w:val="00512E9A"/>
    <w:rsid w:val="005131F5"/>
    <w:rsid w:val="00513298"/>
    <w:rsid w:val="005147AB"/>
    <w:rsid w:val="00514D89"/>
    <w:rsid w:val="005158CE"/>
    <w:rsid w:val="00516ABA"/>
    <w:rsid w:val="00516C8F"/>
    <w:rsid w:val="00520BF7"/>
    <w:rsid w:val="00521452"/>
    <w:rsid w:val="00521F79"/>
    <w:rsid w:val="00522A8A"/>
    <w:rsid w:val="00523A43"/>
    <w:rsid w:val="00524B27"/>
    <w:rsid w:val="005251D0"/>
    <w:rsid w:val="00526700"/>
    <w:rsid w:val="00526730"/>
    <w:rsid w:val="00527645"/>
    <w:rsid w:val="00531338"/>
    <w:rsid w:val="0053359D"/>
    <w:rsid w:val="005344F5"/>
    <w:rsid w:val="00534C76"/>
    <w:rsid w:val="00534CB9"/>
    <w:rsid w:val="0053629C"/>
    <w:rsid w:val="00540C0B"/>
    <w:rsid w:val="00540C13"/>
    <w:rsid w:val="005412A7"/>
    <w:rsid w:val="00543C15"/>
    <w:rsid w:val="005473E4"/>
    <w:rsid w:val="00547882"/>
    <w:rsid w:val="005509D6"/>
    <w:rsid w:val="00551C58"/>
    <w:rsid w:val="0055405D"/>
    <w:rsid w:val="0055640A"/>
    <w:rsid w:val="00560326"/>
    <w:rsid w:val="00561F35"/>
    <w:rsid w:val="005620F0"/>
    <w:rsid w:val="00564913"/>
    <w:rsid w:val="00564A18"/>
    <w:rsid w:val="00564D24"/>
    <w:rsid w:val="005661F5"/>
    <w:rsid w:val="0056715F"/>
    <w:rsid w:val="0056733C"/>
    <w:rsid w:val="005675FF"/>
    <w:rsid w:val="00571979"/>
    <w:rsid w:val="0057225A"/>
    <w:rsid w:val="00572E1F"/>
    <w:rsid w:val="00573053"/>
    <w:rsid w:val="00573C85"/>
    <w:rsid w:val="00573D6A"/>
    <w:rsid w:val="005741A4"/>
    <w:rsid w:val="00574ED7"/>
    <w:rsid w:val="00575139"/>
    <w:rsid w:val="00575A67"/>
    <w:rsid w:val="00576706"/>
    <w:rsid w:val="005768BD"/>
    <w:rsid w:val="005800D5"/>
    <w:rsid w:val="00580A8D"/>
    <w:rsid w:val="00580DBC"/>
    <w:rsid w:val="00581BAD"/>
    <w:rsid w:val="00582BD0"/>
    <w:rsid w:val="00582D18"/>
    <w:rsid w:val="0058341B"/>
    <w:rsid w:val="005853A1"/>
    <w:rsid w:val="00585976"/>
    <w:rsid w:val="005859CC"/>
    <w:rsid w:val="00592038"/>
    <w:rsid w:val="0059218F"/>
    <w:rsid w:val="00593A31"/>
    <w:rsid w:val="005947B8"/>
    <w:rsid w:val="005960B0"/>
    <w:rsid w:val="00596126"/>
    <w:rsid w:val="00596DB1"/>
    <w:rsid w:val="005A057C"/>
    <w:rsid w:val="005A0763"/>
    <w:rsid w:val="005A104E"/>
    <w:rsid w:val="005A2727"/>
    <w:rsid w:val="005A27CA"/>
    <w:rsid w:val="005A2B73"/>
    <w:rsid w:val="005A2C40"/>
    <w:rsid w:val="005A3C72"/>
    <w:rsid w:val="005A3D5B"/>
    <w:rsid w:val="005A41E3"/>
    <w:rsid w:val="005A6294"/>
    <w:rsid w:val="005A79D6"/>
    <w:rsid w:val="005B0CD3"/>
    <w:rsid w:val="005B130E"/>
    <w:rsid w:val="005B18A9"/>
    <w:rsid w:val="005B4348"/>
    <w:rsid w:val="005B5054"/>
    <w:rsid w:val="005B623C"/>
    <w:rsid w:val="005B67D3"/>
    <w:rsid w:val="005C3085"/>
    <w:rsid w:val="005C47F4"/>
    <w:rsid w:val="005C714D"/>
    <w:rsid w:val="005D00F0"/>
    <w:rsid w:val="005D16F1"/>
    <w:rsid w:val="005D1FB8"/>
    <w:rsid w:val="005D1FF8"/>
    <w:rsid w:val="005D22F1"/>
    <w:rsid w:val="005D23A9"/>
    <w:rsid w:val="005D2D9D"/>
    <w:rsid w:val="005D3BDA"/>
    <w:rsid w:val="005D548C"/>
    <w:rsid w:val="005D5715"/>
    <w:rsid w:val="005E07E1"/>
    <w:rsid w:val="005E2AED"/>
    <w:rsid w:val="005E53BB"/>
    <w:rsid w:val="005E66F2"/>
    <w:rsid w:val="005F27A5"/>
    <w:rsid w:val="005F563F"/>
    <w:rsid w:val="005F5706"/>
    <w:rsid w:val="005F6319"/>
    <w:rsid w:val="005F7211"/>
    <w:rsid w:val="005F7B4B"/>
    <w:rsid w:val="0060124B"/>
    <w:rsid w:val="00602F25"/>
    <w:rsid w:val="0060324D"/>
    <w:rsid w:val="0060372F"/>
    <w:rsid w:val="00603991"/>
    <w:rsid w:val="00604CFC"/>
    <w:rsid w:val="00605065"/>
    <w:rsid w:val="00605143"/>
    <w:rsid w:val="00607669"/>
    <w:rsid w:val="006113E2"/>
    <w:rsid w:val="00611FE4"/>
    <w:rsid w:val="00613D70"/>
    <w:rsid w:val="00614803"/>
    <w:rsid w:val="0061550E"/>
    <w:rsid w:val="006156CF"/>
    <w:rsid w:val="0061662E"/>
    <w:rsid w:val="00616A9E"/>
    <w:rsid w:val="00617DB8"/>
    <w:rsid w:val="00621C59"/>
    <w:rsid w:val="006231C0"/>
    <w:rsid w:val="006231D4"/>
    <w:rsid w:val="006232A4"/>
    <w:rsid w:val="00623932"/>
    <w:rsid w:val="0062537F"/>
    <w:rsid w:val="00626EBC"/>
    <w:rsid w:val="00626EE8"/>
    <w:rsid w:val="00626F62"/>
    <w:rsid w:val="00627195"/>
    <w:rsid w:val="0063164F"/>
    <w:rsid w:val="00631694"/>
    <w:rsid w:val="00631836"/>
    <w:rsid w:val="00632BBB"/>
    <w:rsid w:val="00633472"/>
    <w:rsid w:val="006348EF"/>
    <w:rsid w:val="006356FE"/>
    <w:rsid w:val="00635BC7"/>
    <w:rsid w:val="00635D62"/>
    <w:rsid w:val="00637AE0"/>
    <w:rsid w:val="0064214B"/>
    <w:rsid w:val="00644DBE"/>
    <w:rsid w:val="00645880"/>
    <w:rsid w:val="006500C2"/>
    <w:rsid w:val="00654F4A"/>
    <w:rsid w:val="0065517A"/>
    <w:rsid w:val="006554C5"/>
    <w:rsid w:val="006556B0"/>
    <w:rsid w:val="00656EF0"/>
    <w:rsid w:val="00660F23"/>
    <w:rsid w:val="0066113D"/>
    <w:rsid w:val="006617B8"/>
    <w:rsid w:val="00661AF1"/>
    <w:rsid w:val="00661B1B"/>
    <w:rsid w:val="006623AC"/>
    <w:rsid w:val="006634C1"/>
    <w:rsid w:val="00663ECF"/>
    <w:rsid w:val="006642AA"/>
    <w:rsid w:val="006656F9"/>
    <w:rsid w:val="00665783"/>
    <w:rsid w:val="00665DF4"/>
    <w:rsid w:val="0066651E"/>
    <w:rsid w:val="006666A3"/>
    <w:rsid w:val="00667D0B"/>
    <w:rsid w:val="00670393"/>
    <w:rsid w:val="00671286"/>
    <w:rsid w:val="00672008"/>
    <w:rsid w:val="00673044"/>
    <w:rsid w:val="006737F1"/>
    <w:rsid w:val="00673FEC"/>
    <w:rsid w:val="00675C5E"/>
    <w:rsid w:val="00675C89"/>
    <w:rsid w:val="006761E3"/>
    <w:rsid w:val="00676988"/>
    <w:rsid w:val="006771DC"/>
    <w:rsid w:val="00677659"/>
    <w:rsid w:val="00680DA7"/>
    <w:rsid w:val="00687599"/>
    <w:rsid w:val="006908BD"/>
    <w:rsid w:val="00694224"/>
    <w:rsid w:val="00694732"/>
    <w:rsid w:val="00697FD9"/>
    <w:rsid w:val="006A0152"/>
    <w:rsid w:val="006A06DA"/>
    <w:rsid w:val="006A28F0"/>
    <w:rsid w:val="006A2E5F"/>
    <w:rsid w:val="006A567A"/>
    <w:rsid w:val="006A69B0"/>
    <w:rsid w:val="006B091F"/>
    <w:rsid w:val="006B1502"/>
    <w:rsid w:val="006B2ECF"/>
    <w:rsid w:val="006B2F0A"/>
    <w:rsid w:val="006B66F6"/>
    <w:rsid w:val="006C1BC7"/>
    <w:rsid w:val="006C21E5"/>
    <w:rsid w:val="006C28BE"/>
    <w:rsid w:val="006C3F5B"/>
    <w:rsid w:val="006C4B32"/>
    <w:rsid w:val="006C4CED"/>
    <w:rsid w:val="006D0468"/>
    <w:rsid w:val="006D10BE"/>
    <w:rsid w:val="006D2086"/>
    <w:rsid w:val="006D2340"/>
    <w:rsid w:val="006D2FE1"/>
    <w:rsid w:val="006D3957"/>
    <w:rsid w:val="006D4344"/>
    <w:rsid w:val="006D5E6C"/>
    <w:rsid w:val="006D727E"/>
    <w:rsid w:val="006E131F"/>
    <w:rsid w:val="006E24DE"/>
    <w:rsid w:val="006E2B42"/>
    <w:rsid w:val="006E2CF4"/>
    <w:rsid w:val="006E57F7"/>
    <w:rsid w:val="006E6F0E"/>
    <w:rsid w:val="006F1D30"/>
    <w:rsid w:val="006F40F9"/>
    <w:rsid w:val="006F57E1"/>
    <w:rsid w:val="006F6746"/>
    <w:rsid w:val="006F6EB6"/>
    <w:rsid w:val="006F7498"/>
    <w:rsid w:val="0070095E"/>
    <w:rsid w:val="0070119B"/>
    <w:rsid w:val="00701234"/>
    <w:rsid w:val="00702226"/>
    <w:rsid w:val="00703393"/>
    <w:rsid w:val="00705BB1"/>
    <w:rsid w:val="00707510"/>
    <w:rsid w:val="00710982"/>
    <w:rsid w:val="007119DE"/>
    <w:rsid w:val="0071564E"/>
    <w:rsid w:val="007221F1"/>
    <w:rsid w:val="00722DED"/>
    <w:rsid w:val="007267F2"/>
    <w:rsid w:val="0073000F"/>
    <w:rsid w:val="007308D8"/>
    <w:rsid w:val="007309A1"/>
    <w:rsid w:val="007319CC"/>
    <w:rsid w:val="00733C68"/>
    <w:rsid w:val="007369BD"/>
    <w:rsid w:val="007406B5"/>
    <w:rsid w:val="00740A63"/>
    <w:rsid w:val="00740CDF"/>
    <w:rsid w:val="007415D1"/>
    <w:rsid w:val="007426F7"/>
    <w:rsid w:val="007429AB"/>
    <w:rsid w:val="00742AD9"/>
    <w:rsid w:val="00744916"/>
    <w:rsid w:val="00745C2E"/>
    <w:rsid w:val="007468DD"/>
    <w:rsid w:val="007504DA"/>
    <w:rsid w:val="00753FA4"/>
    <w:rsid w:val="00755BEA"/>
    <w:rsid w:val="007564B3"/>
    <w:rsid w:val="0075760D"/>
    <w:rsid w:val="00760309"/>
    <w:rsid w:val="007604F3"/>
    <w:rsid w:val="0076083D"/>
    <w:rsid w:val="007610F5"/>
    <w:rsid w:val="0076113A"/>
    <w:rsid w:val="0076345C"/>
    <w:rsid w:val="00763B50"/>
    <w:rsid w:val="00766242"/>
    <w:rsid w:val="00767AF5"/>
    <w:rsid w:val="00770226"/>
    <w:rsid w:val="00770DFC"/>
    <w:rsid w:val="00771102"/>
    <w:rsid w:val="00771214"/>
    <w:rsid w:val="00771270"/>
    <w:rsid w:val="007719A1"/>
    <w:rsid w:val="00772942"/>
    <w:rsid w:val="007739C7"/>
    <w:rsid w:val="007743AB"/>
    <w:rsid w:val="00776ECE"/>
    <w:rsid w:val="00780DC0"/>
    <w:rsid w:val="00780FFF"/>
    <w:rsid w:val="0078485A"/>
    <w:rsid w:val="00791E94"/>
    <w:rsid w:val="00793D66"/>
    <w:rsid w:val="00794ECF"/>
    <w:rsid w:val="00794FE7"/>
    <w:rsid w:val="00795600"/>
    <w:rsid w:val="00796FE2"/>
    <w:rsid w:val="007A0817"/>
    <w:rsid w:val="007A087E"/>
    <w:rsid w:val="007A0AAF"/>
    <w:rsid w:val="007A1A0C"/>
    <w:rsid w:val="007A1D88"/>
    <w:rsid w:val="007A41D2"/>
    <w:rsid w:val="007A57D9"/>
    <w:rsid w:val="007A5B07"/>
    <w:rsid w:val="007B11B5"/>
    <w:rsid w:val="007B171F"/>
    <w:rsid w:val="007B1881"/>
    <w:rsid w:val="007B2501"/>
    <w:rsid w:val="007B4B41"/>
    <w:rsid w:val="007B62B3"/>
    <w:rsid w:val="007C0396"/>
    <w:rsid w:val="007C09B6"/>
    <w:rsid w:val="007C2663"/>
    <w:rsid w:val="007C2A63"/>
    <w:rsid w:val="007C302D"/>
    <w:rsid w:val="007C3AE1"/>
    <w:rsid w:val="007C4DE6"/>
    <w:rsid w:val="007C6CEC"/>
    <w:rsid w:val="007C71FD"/>
    <w:rsid w:val="007C7937"/>
    <w:rsid w:val="007D3FA5"/>
    <w:rsid w:val="007D47FC"/>
    <w:rsid w:val="007D5284"/>
    <w:rsid w:val="007D6504"/>
    <w:rsid w:val="007D77AD"/>
    <w:rsid w:val="007D799C"/>
    <w:rsid w:val="007E2765"/>
    <w:rsid w:val="007E3C09"/>
    <w:rsid w:val="007F1138"/>
    <w:rsid w:val="007F1BAB"/>
    <w:rsid w:val="007F4151"/>
    <w:rsid w:val="007F44B4"/>
    <w:rsid w:val="007F5769"/>
    <w:rsid w:val="007F6C85"/>
    <w:rsid w:val="007F73BC"/>
    <w:rsid w:val="007F783A"/>
    <w:rsid w:val="00801A38"/>
    <w:rsid w:val="00801BFD"/>
    <w:rsid w:val="00804780"/>
    <w:rsid w:val="00806D16"/>
    <w:rsid w:val="008076F5"/>
    <w:rsid w:val="00810657"/>
    <w:rsid w:val="0081140D"/>
    <w:rsid w:val="00811C2B"/>
    <w:rsid w:val="0081382C"/>
    <w:rsid w:val="00813A27"/>
    <w:rsid w:val="00813CE9"/>
    <w:rsid w:val="0081774E"/>
    <w:rsid w:val="00821563"/>
    <w:rsid w:val="00821A91"/>
    <w:rsid w:val="00824246"/>
    <w:rsid w:val="008246EF"/>
    <w:rsid w:val="00824AF6"/>
    <w:rsid w:val="00825AD4"/>
    <w:rsid w:val="00826E23"/>
    <w:rsid w:val="00831870"/>
    <w:rsid w:val="008339F0"/>
    <w:rsid w:val="00833DE2"/>
    <w:rsid w:val="00834945"/>
    <w:rsid w:val="00835984"/>
    <w:rsid w:val="008408D5"/>
    <w:rsid w:val="00840CF4"/>
    <w:rsid w:val="00841787"/>
    <w:rsid w:val="00841E28"/>
    <w:rsid w:val="00843307"/>
    <w:rsid w:val="00844D33"/>
    <w:rsid w:val="00845B77"/>
    <w:rsid w:val="008500B4"/>
    <w:rsid w:val="00850564"/>
    <w:rsid w:val="00850880"/>
    <w:rsid w:val="0085203D"/>
    <w:rsid w:val="00853D6C"/>
    <w:rsid w:val="00853EB3"/>
    <w:rsid w:val="0085422B"/>
    <w:rsid w:val="00855DD4"/>
    <w:rsid w:val="0085691E"/>
    <w:rsid w:val="00857086"/>
    <w:rsid w:val="00857398"/>
    <w:rsid w:val="0085766C"/>
    <w:rsid w:val="00861000"/>
    <w:rsid w:val="0086674B"/>
    <w:rsid w:val="00866D06"/>
    <w:rsid w:val="00867F27"/>
    <w:rsid w:val="008703BE"/>
    <w:rsid w:val="008703E8"/>
    <w:rsid w:val="008716A6"/>
    <w:rsid w:val="008747A1"/>
    <w:rsid w:val="00875F06"/>
    <w:rsid w:val="008765D6"/>
    <w:rsid w:val="00876E27"/>
    <w:rsid w:val="0087716D"/>
    <w:rsid w:val="00880708"/>
    <w:rsid w:val="00883DEF"/>
    <w:rsid w:val="00883E10"/>
    <w:rsid w:val="00890D5F"/>
    <w:rsid w:val="0089215E"/>
    <w:rsid w:val="00893311"/>
    <w:rsid w:val="00894CBA"/>
    <w:rsid w:val="00895775"/>
    <w:rsid w:val="00895FF2"/>
    <w:rsid w:val="00896072"/>
    <w:rsid w:val="008960FA"/>
    <w:rsid w:val="00896EB0"/>
    <w:rsid w:val="008A0F0F"/>
    <w:rsid w:val="008A15C5"/>
    <w:rsid w:val="008A20F3"/>
    <w:rsid w:val="008A303F"/>
    <w:rsid w:val="008A51BD"/>
    <w:rsid w:val="008A675F"/>
    <w:rsid w:val="008A6FB5"/>
    <w:rsid w:val="008B0DB3"/>
    <w:rsid w:val="008B123B"/>
    <w:rsid w:val="008B1449"/>
    <w:rsid w:val="008B2DD1"/>
    <w:rsid w:val="008B492F"/>
    <w:rsid w:val="008B4F35"/>
    <w:rsid w:val="008B651B"/>
    <w:rsid w:val="008B7333"/>
    <w:rsid w:val="008C07F3"/>
    <w:rsid w:val="008C0F7D"/>
    <w:rsid w:val="008C179E"/>
    <w:rsid w:val="008C2A70"/>
    <w:rsid w:val="008C425C"/>
    <w:rsid w:val="008C6028"/>
    <w:rsid w:val="008D1633"/>
    <w:rsid w:val="008D270D"/>
    <w:rsid w:val="008D3848"/>
    <w:rsid w:val="008D3D51"/>
    <w:rsid w:val="008D508D"/>
    <w:rsid w:val="008D6648"/>
    <w:rsid w:val="008D691E"/>
    <w:rsid w:val="008D7CAB"/>
    <w:rsid w:val="008E1C7D"/>
    <w:rsid w:val="008E1EDB"/>
    <w:rsid w:val="008E534E"/>
    <w:rsid w:val="008E6D7C"/>
    <w:rsid w:val="008E7F38"/>
    <w:rsid w:val="008F06E5"/>
    <w:rsid w:val="008F0A59"/>
    <w:rsid w:val="008F19AE"/>
    <w:rsid w:val="008F1DF0"/>
    <w:rsid w:val="008F40FF"/>
    <w:rsid w:val="008F5283"/>
    <w:rsid w:val="008F7E27"/>
    <w:rsid w:val="008F7FB9"/>
    <w:rsid w:val="00901242"/>
    <w:rsid w:val="00902229"/>
    <w:rsid w:val="009037F8"/>
    <w:rsid w:val="00904AFC"/>
    <w:rsid w:val="0090678F"/>
    <w:rsid w:val="0090717C"/>
    <w:rsid w:val="00911D4F"/>
    <w:rsid w:val="00912E87"/>
    <w:rsid w:val="00914AB5"/>
    <w:rsid w:val="00915E25"/>
    <w:rsid w:val="00926F52"/>
    <w:rsid w:val="00930A6E"/>
    <w:rsid w:val="00930F1E"/>
    <w:rsid w:val="009347BB"/>
    <w:rsid w:val="00934CA0"/>
    <w:rsid w:val="009354C7"/>
    <w:rsid w:val="0093565A"/>
    <w:rsid w:val="00941CAF"/>
    <w:rsid w:val="00942442"/>
    <w:rsid w:val="009437DF"/>
    <w:rsid w:val="0094436D"/>
    <w:rsid w:val="0094677A"/>
    <w:rsid w:val="00946A4E"/>
    <w:rsid w:val="0094718A"/>
    <w:rsid w:val="00947911"/>
    <w:rsid w:val="009479FB"/>
    <w:rsid w:val="00950295"/>
    <w:rsid w:val="0095359A"/>
    <w:rsid w:val="00953A6C"/>
    <w:rsid w:val="00956D8F"/>
    <w:rsid w:val="0096136D"/>
    <w:rsid w:val="00961B78"/>
    <w:rsid w:val="00962B02"/>
    <w:rsid w:val="0096522B"/>
    <w:rsid w:val="00967270"/>
    <w:rsid w:val="009675C8"/>
    <w:rsid w:val="00967CAB"/>
    <w:rsid w:val="00967E77"/>
    <w:rsid w:val="0097256A"/>
    <w:rsid w:val="0097290F"/>
    <w:rsid w:val="00973577"/>
    <w:rsid w:val="009738F3"/>
    <w:rsid w:val="009749BA"/>
    <w:rsid w:val="009753D3"/>
    <w:rsid w:val="0098077C"/>
    <w:rsid w:val="0098096F"/>
    <w:rsid w:val="00981F88"/>
    <w:rsid w:val="009839C0"/>
    <w:rsid w:val="009855C1"/>
    <w:rsid w:val="00986400"/>
    <w:rsid w:val="0098670E"/>
    <w:rsid w:val="00986F2C"/>
    <w:rsid w:val="00987651"/>
    <w:rsid w:val="00987E71"/>
    <w:rsid w:val="00990793"/>
    <w:rsid w:val="0099436E"/>
    <w:rsid w:val="00994DEA"/>
    <w:rsid w:val="009A16EA"/>
    <w:rsid w:val="009A2CB7"/>
    <w:rsid w:val="009A2D88"/>
    <w:rsid w:val="009A2F3A"/>
    <w:rsid w:val="009A3971"/>
    <w:rsid w:val="009A45F5"/>
    <w:rsid w:val="009A50BD"/>
    <w:rsid w:val="009A56AB"/>
    <w:rsid w:val="009B0E8B"/>
    <w:rsid w:val="009B0EB5"/>
    <w:rsid w:val="009B243B"/>
    <w:rsid w:val="009B71AC"/>
    <w:rsid w:val="009B7B79"/>
    <w:rsid w:val="009C0AFA"/>
    <w:rsid w:val="009C3E44"/>
    <w:rsid w:val="009C446E"/>
    <w:rsid w:val="009C7D6C"/>
    <w:rsid w:val="009D0A57"/>
    <w:rsid w:val="009D249D"/>
    <w:rsid w:val="009D33A8"/>
    <w:rsid w:val="009D546A"/>
    <w:rsid w:val="009D66E1"/>
    <w:rsid w:val="009D6882"/>
    <w:rsid w:val="009E014B"/>
    <w:rsid w:val="009E06BE"/>
    <w:rsid w:val="009E0D43"/>
    <w:rsid w:val="009E11A6"/>
    <w:rsid w:val="009E3815"/>
    <w:rsid w:val="009E3CE1"/>
    <w:rsid w:val="009E4083"/>
    <w:rsid w:val="009E65E2"/>
    <w:rsid w:val="009E6618"/>
    <w:rsid w:val="009E7BE8"/>
    <w:rsid w:val="009E7C8D"/>
    <w:rsid w:val="009F00F0"/>
    <w:rsid w:val="009F1AE2"/>
    <w:rsid w:val="009F274C"/>
    <w:rsid w:val="009F2B0E"/>
    <w:rsid w:val="009F4A53"/>
    <w:rsid w:val="009F63D3"/>
    <w:rsid w:val="00A04564"/>
    <w:rsid w:val="00A05566"/>
    <w:rsid w:val="00A06A68"/>
    <w:rsid w:val="00A07191"/>
    <w:rsid w:val="00A07835"/>
    <w:rsid w:val="00A10911"/>
    <w:rsid w:val="00A11C36"/>
    <w:rsid w:val="00A11CDC"/>
    <w:rsid w:val="00A12977"/>
    <w:rsid w:val="00A12E4C"/>
    <w:rsid w:val="00A161DB"/>
    <w:rsid w:val="00A206A1"/>
    <w:rsid w:val="00A20809"/>
    <w:rsid w:val="00A20CF7"/>
    <w:rsid w:val="00A2460B"/>
    <w:rsid w:val="00A2464E"/>
    <w:rsid w:val="00A24ECF"/>
    <w:rsid w:val="00A253E0"/>
    <w:rsid w:val="00A26C44"/>
    <w:rsid w:val="00A27FE3"/>
    <w:rsid w:val="00A30028"/>
    <w:rsid w:val="00A30044"/>
    <w:rsid w:val="00A302CF"/>
    <w:rsid w:val="00A336E5"/>
    <w:rsid w:val="00A34DB3"/>
    <w:rsid w:val="00A35B21"/>
    <w:rsid w:val="00A40A4D"/>
    <w:rsid w:val="00A41711"/>
    <w:rsid w:val="00A41875"/>
    <w:rsid w:val="00A41883"/>
    <w:rsid w:val="00A42094"/>
    <w:rsid w:val="00A431DF"/>
    <w:rsid w:val="00A4354D"/>
    <w:rsid w:val="00A43C32"/>
    <w:rsid w:val="00A44978"/>
    <w:rsid w:val="00A44BD0"/>
    <w:rsid w:val="00A464ED"/>
    <w:rsid w:val="00A46FE9"/>
    <w:rsid w:val="00A47535"/>
    <w:rsid w:val="00A506E4"/>
    <w:rsid w:val="00A525C6"/>
    <w:rsid w:val="00A5717A"/>
    <w:rsid w:val="00A60106"/>
    <w:rsid w:val="00A603CF"/>
    <w:rsid w:val="00A6296D"/>
    <w:rsid w:val="00A63E50"/>
    <w:rsid w:val="00A6514E"/>
    <w:rsid w:val="00A65724"/>
    <w:rsid w:val="00A65E52"/>
    <w:rsid w:val="00A67461"/>
    <w:rsid w:val="00A704FA"/>
    <w:rsid w:val="00A709DF"/>
    <w:rsid w:val="00A7506C"/>
    <w:rsid w:val="00A75959"/>
    <w:rsid w:val="00A80263"/>
    <w:rsid w:val="00A81379"/>
    <w:rsid w:val="00A819A8"/>
    <w:rsid w:val="00A81B99"/>
    <w:rsid w:val="00A83659"/>
    <w:rsid w:val="00A836BA"/>
    <w:rsid w:val="00A85522"/>
    <w:rsid w:val="00A85905"/>
    <w:rsid w:val="00A862D0"/>
    <w:rsid w:val="00A90B95"/>
    <w:rsid w:val="00A91A46"/>
    <w:rsid w:val="00A925EC"/>
    <w:rsid w:val="00A93888"/>
    <w:rsid w:val="00A93A03"/>
    <w:rsid w:val="00A96882"/>
    <w:rsid w:val="00A97A4F"/>
    <w:rsid w:val="00AA065A"/>
    <w:rsid w:val="00AA1D57"/>
    <w:rsid w:val="00AA2BC7"/>
    <w:rsid w:val="00AA3C3D"/>
    <w:rsid w:val="00AA3D81"/>
    <w:rsid w:val="00AA4A06"/>
    <w:rsid w:val="00AA5193"/>
    <w:rsid w:val="00AB209C"/>
    <w:rsid w:val="00AB23DE"/>
    <w:rsid w:val="00AB566D"/>
    <w:rsid w:val="00AB6980"/>
    <w:rsid w:val="00AB7DB2"/>
    <w:rsid w:val="00AC0893"/>
    <w:rsid w:val="00AC209A"/>
    <w:rsid w:val="00AC21F7"/>
    <w:rsid w:val="00AC2B6A"/>
    <w:rsid w:val="00AC60AC"/>
    <w:rsid w:val="00AC6A34"/>
    <w:rsid w:val="00AC7C7B"/>
    <w:rsid w:val="00AD1B9C"/>
    <w:rsid w:val="00AD55FD"/>
    <w:rsid w:val="00AD611A"/>
    <w:rsid w:val="00AD69D2"/>
    <w:rsid w:val="00AE0544"/>
    <w:rsid w:val="00AE1E1D"/>
    <w:rsid w:val="00AE24CA"/>
    <w:rsid w:val="00AE317B"/>
    <w:rsid w:val="00AE44B5"/>
    <w:rsid w:val="00AF1B1A"/>
    <w:rsid w:val="00AF2C2D"/>
    <w:rsid w:val="00AF2C66"/>
    <w:rsid w:val="00AF3DA8"/>
    <w:rsid w:val="00AF5176"/>
    <w:rsid w:val="00AF6686"/>
    <w:rsid w:val="00AF7F64"/>
    <w:rsid w:val="00B00334"/>
    <w:rsid w:val="00B005EE"/>
    <w:rsid w:val="00B00D70"/>
    <w:rsid w:val="00B05213"/>
    <w:rsid w:val="00B0578D"/>
    <w:rsid w:val="00B06B37"/>
    <w:rsid w:val="00B10D9D"/>
    <w:rsid w:val="00B12245"/>
    <w:rsid w:val="00B131E8"/>
    <w:rsid w:val="00B1442E"/>
    <w:rsid w:val="00B1468F"/>
    <w:rsid w:val="00B16B6B"/>
    <w:rsid w:val="00B17FAA"/>
    <w:rsid w:val="00B226AF"/>
    <w:rsid w:val="00B2289D"/>
    <w:rsid w:val="00B23B9F"/>
    <w:rsid w:val="00B241A6"/>
    <w:rsid w:val="00B3054A"/>
    <w:rsid w:val="00B30713"/>
    <w:rsid w:val="00B31701"/>
    <w:rsid w:val="00B32087"/>
    <w:rsid w:val="00B33A8F"/>
    <w:rsid w:val="00B34F4D"/>
    <w:rsid w:val="00B37C4F"/>
    <w:rsid w:val="00B40543"/>
    <w:rsid w:val="00B42FB2"/>
    <w:rsid w:val="00B4375C"/>
    <w:rsid w:val="00B452FC"/>
    <w:rsid w:val="00B45F3C"/>
    <w:rsid w:val="00B4716C"/>
    <w:rsid w:val="00B47DC9"/>
    <w:rsid w:val="00B5373A"/>
    <w:rsid w:val="00B53FAE"/>
    <w:rsid w:val="00B5470B"/>
    <w:rsid w:val="00B54EB7"/>
    <w:rsid w:val="00B54F37"/>
    <w:rsid w:val="00B61ABC"/>
    <w:rsid w:val="00B61BBC"/>
    <w:rsid w:val="00B62CE9"/>
    <w:rsid w:val="00B6327D"/>
    <w:rsid w:val="00B662DB"/>
    <w:rsid w:val="00B66561"/>
    <w:rsid w:val="00B6720C"/>
    <w:rsid w:val="00B712F0"/>
    <w:rsid w:val="00B71B2A"/>
    <w:rsid w:val="00B7546B"/>
    <w:rsid w:val="00B75FEF"/>
    <w:rsid w:val="00B7693F"/>
    <w:rsid w:val="00B807DB"/>
    <w:rsid w:val="00B82376"/>
    <w:rsid w:val="00B83E2E"/>
    <w:rsid w:val="00B8414F"/>
    <w:rsid w:val="00B84397"/>
    <w:rsid w:val="00B850A2"/>
    <w:rsid w:val="00B91A74"/>
    <w:rsid w:val="00B941F2"/>
    <w:rsid w:val="00B94F58"/>
    <w:rsid w:val="00B95708"/>
    <w:rsid w:val="00B9782F"/>
    <w:rsid w:val="00B97E9E"/>
    <w:rsid w:val="00BA11D2"/>
    <w:rsid w:val="00BA26F4"/>
    <w:rsid w:val="00BA2A08"/>
    <w:rsid w:val="00BA2BDA"/>
    <w:rsid w:val="00BA3D92"/>
    <w:rsid w:val="00BA4466"/>
    <w:rsid w:val="00BA4D93"/>
    <w:rsid w:val="00BA4F54"/>
    <w:rsid w:val="00BA64FA"/>
    <w:rsid w:val="00BA7D61"/>
    <w:rsid w:val="00BA7EF5"/>
    <w:rsid w:val="00BB0288"/>
    <w:rsid w:val="00BB0ED2"/>
    <w:rsid w:val="00BB7CC4"/>
    <w:rsid w:val="00BC0F0E"/>
    <w:rsid w:val="00BC17F3"/>
    <w:rsid w:val="00BC38DE"/>
    <w:rsid w:val="00BC5C30"/>
    <w:rsid w:val="00BC76A6"/>
    <w:rsid w:val="00BC7E7C"/>
    <w:rsid w:val="00BD0EEE"/>
    <w:rsid w:val="00BD0F7B"/>
    <w:rsid w:val="00BD4413"/>
    <w:rsid w:val="00BD5C70"/>
    <w:rsid w:val="00BD67FF"/>
    <w:rsid w:val="00BE18AF"/>
    <w:rsid w:val="00BE1978"/>
    <w:rsid w:val="00BE24CC"/>
    <w:rsid w:val="00BE463B"/>
    <w:rsid w:val="00BE4F02"/>
    <w:rsid w:val="00BE6B08"/>
    <w:rsid w:val="00BE6FA7"/>
    <w:rsid w:val="00BE717C"/>
    <w:rsid w:val="00BE72B9"/>
    <w:rsid w:val="00BF195C"/>
    <w:rsid w:val="00BF53CB"/>
    <w:rsid w:val="00BF6485"/>
    <w:rsid w:val="00C00CE9"/>
    <w:rsid w:val="00C02819"/>
    <w:rsid w:val="00C035EA"/>
    <w:rsid w:val="00C03BE2"/>
    <w:rsid w:val="00C042C1"/>
    <w:rsid w:val="00C05DBB"/>
    <w:rsid w:val="00C06594"/>
    <w:rsid w:val="00C06E60"/>
    <w:rsid w:val="00C0785E"/>
    <w:rsid w:val="00C10662"/>
    <w:rsid w:val="00C106EF"/>
    <w:rsid w:val="00C10F59"/>
    <w:rsid w:val="00C15E6F"/>
    <w:rsid w:val="00C166C9"/>
    <w:rsid w:val="00C16AA3"/>
    <w:rsid w:val="00C16D4C"/>
    <w:rsid w:val="00C17FA6"/>
    <w:rsid w:val="00C200B6"/>
    <w:rsid w:val="00C209B9"/>
    <w:rsid w:val="00C20FF2"/>
    <w:rsid w:val="00C2541E"/>
    <w:rsid w:val="00C3136B"/>
    <w:rsid w:val="00C31DAB"/>
    <w:rsid w:val="00C32280"/>
    <w:rsid w:val="00C3241C"/>
    <w:rsid w:val="00C32BFC"/>
    <w:rsid w:val="00C34DDC"/>
    <w:rsid w:val="00C35AED"/>
    <w:rsid w:val="00C35CAF"/>
    <w:rsid w:val="00C35E45"/>
    <w:rsid w:val="00C36B53"/>
    <w:rsid w:val="00C40EB2"/>
    <w:rsid w:val="00C41188"/>
    <w:rsid w:val="00C41F92"/>
    <w:rsid w:val="00C4212F"/>
    <w:rsid w:val="00C42D3F"/>
    <w:rsid w:val="00C42D86"/>
    <w:rsid w:val="00C46A34"/>
    <w:rsid w:val="00C47D98"/>
    <w:rsid w:val="00C51108"/>
    <w:rsid w:val="00C53026"/>
    <w:rsid w:val="00C533CE"/>
    <w:rsid w:val="00C60B8E"/>
    <w:rsid w:val="00C62227"/>
    <w:rsid w:val="00C63447"/>
    <w:rsid w:val="00C6371F"/>
    <w:rsid w:val="00C6398C"/>
    <w:rsid w:val="00C640DF"/>
    <w:rsid w:val="00C654E1"/>
    <w:rsid w:val="00C668B7"/>
    <w:rsid w:val="00C67963"/>
    <w:rsid w:val="00C70518"/>
    <w:rsid w:val="00C72D2E"/>
    <w:rsid w:val="00C73759"/>
    <w:rsid w:val="00C74AF5"/>
    <w:rsid w:val="00C75EDC"/>
    <w:rsid w:val="00C76BE4"/>
    <w:rsid w:val="00C7783A"/>
    <w:rsid w:val="00C77F6F"/>
    <w:rsid w:val="00C77FD2"/>
    <w:rsid w:val="00C80CBA"/>
    <w:rsid w:val="00C83365"/>
    <w:rsid w:val="00C84A01"/>
    <w:rsid w:val="00C8519B"/>
    <w:rsid w:val="00C85828"/>
    <w:rsid w:val="00C86D54"/>
    <w:rsid w:val="00C90862"/>
    <w:rsid w:val="00C910E5"/>
    <w:rsid w:val="00C912F9"/>
    <w:rsid w:val="00C933D8"/>
    <w:rsid w:val="00C93CDD"/>
    <w:rsid w:val="00C96F8C"/>
    <w:rsid w:val="00CA1006"/>
    <w:rsid w:val="00CA38A9"/>
    <w:rsid w:val="00CA3EB3"/>
    <w:rsid w:val="00CA474E"/>
    <w:rsid w:val="00CA497A"/>
    <w:rsid w:val="00CA54B7"/>
    <w:rsid w:val="00CA625A"/>
    <w:rsid w:val="00CA6A76"/>
    <w:rsid w:val="00CB34BE"/>
    <w:rsid w:val="00CB43A4"/>
    <w:rsid w:val="00CB4761"/>
    <w:rsid w:val="00CC1981"/>
    <w:rsid w:val="00CC2974"/>
    <w:rsid w:val="00CC5FFE"/>
    <w:rsid w:val="00CC60EE"/>
    <w:rsid w:val="00CC6CFB"/>
    <w:rsid w:val="00CC7A84"/>
    <w:rsid w:val="00CC7E77"/>
    <w:rsid w:val="00CD020B"/>
    <w:rsid w:val="00CD08C9"/>
    <w:rsid w:val="00CD1165"/>
    <w:rsid w:val="00CD14B3"/>
    <w:rsid w:val="00CD3630"/>
    <w:rsid w:val="00CD3CE2"/>
    <w:rsid w:val="00CD5A58"/>
    <w:rsid w:val="00CD60B5"/>
    <w:rsid w:val="00CE01A2"/>
    <w:rsid w:val="00CE0A5C"/>
    <w:rsid w:val="00CE1F18"/>
    <w:rsid w:val="00CE2EBC"/>
    <w:rsid w:val="00CE3531"/>
    <w:rsid w:val="00CE377A"/>
    <w:rsid w:val="00CE5080"/>
    <w:rsid w:val="00CE6A75"/>
    <w:rsid w:val="00CE6B3E"/>
    <w:rsid w:val="00CE7004"/>
    <w:rsid w:val="00CE7815"/>
    <w:rsid w:val="00CF0B86"/>
    <w:rsid w:val="00CF0CEA"/>
    <w:rsid w:val="00CF1F76"/>
    <w:rsid w:val="00CF6A18"/>
    <w:rsid w:val="00CF6E56"/>
    <w:rsid w:val="00D0145A"/>
    <w:rsid w:val="00D024ED"/>
    <w:rsid w:val="00D0285F"/>
    <w:rsid w:val="00D02C70"/>
    <w:rsid w:val="00D02F0F"/>
    <w:rsid w:val="00D03BDC"/>
    <w:rsid w:val="00D05DBB"/>
    <w:rsid w:val="00D0663F"/>
    <w:rsid w:val="00D12350"/>
    <w:rsid w:val="00D1359A"/>
    <w:rsid w:val="00D13C03"/>
    <w:rsid w:val="00D14837"/>
    <w:rsid w:val="00D179BA"/>
    <w:rsid w:val="00D219FC"/>
    <w:rsid w:val="00D21BD8"/>
    <w:rsid w:val="00D221CE"/>
    <w:rsid w:val="00D2244F"/>
    <w:rsid w:val="00D22496"/>
    <w:rsid w:val="00D23A7E"/>
    <w:rsid w:val="00D301C4"/>
    <w:rsid w:val="00D31A41"/>
    <w:rsid w:val="00D31CCF"/>
    <w:rsid w:val="00D3697E"/>
    <w:rsid w:val="00D37538"/>
    <w:rsid w:val="00D406A4"/>
    <w:rsid w:val="00D41201"/>
    <w:rsid w:val="00D41335"/>
    <w:rsid w:val="00D42508"/>
    <w:rsid w:val="00D42D4F"/>
    <w:rsid w:val="00D42F36"/>
    <w:rsid w:val="00D43CA4"/>
    <w:rsid w:val="00D444C7"/>
    <w:rsid w:val="00D44C16"/>
    <w:rsid w:val="00D46178"/>
    <w:rsid w:val="00D4638D"/>
    <w:rsid w:val="00D475C1"/>
    <w:rsid w:val="00D519E4"/>
    <w:rsid w:val="00D51EB6"/>
    <w:rsid w:val="00D5561E"/>
    <w:rsid w:val="00D56BD0"/>
    <w:rsid w:val="00D60473"/>
    <w:rsid w:val="00D60BF7"/>
    <w:rsid w:val="00D6185B"/>
    <w:rsid w:val="00D65131"/>
    <w:rsid w:val="00D6796E"/>
    <w:rsid w:val="00D73767"/>
    <w:rsid w:val="00D73A92"/>
    <w:rsid w:val="00D74484"/>
    <w:rsid w:val="00D76B3B"/>
    <w:rsid w:val="00D819AF"/>
    <w:rsid w:val="00D819C5"/>
    <w:rsid w:val="00D81A3D"/>
    <w:rsid w:val="00D83249"/>
    <w:rsid w:val="00D85A32"/>
    <w:rsid w:val="00D86E5F"/>
    <w:rsid w:val="00D903C8"/>
    <w:rsid w:val="00D90DE7"/>
    <w:rsid w:val="00D90FA4"/>
    <w:rsid w:val="00D90FD9"/>
    <w:rsid w:val="00D911E9"/>
    <w:rsid w:val="00D92D23"/>
    <w:rsid w:val="00D95D89"/>
    <w:rsid w:val="00D97593"/>
    <w:rsid w:val="00DA09B1"/>
    <w:rsid w:val="00DA0C30"/>
    <w:rsid w:val="00DA234F"/>
    <w:rsid w:val="00DA2A27"/>
    <w:rsid w:val="00DA335B"/>
    <w:rsid w:val="00DA4015"/>
    <w:rsid w:val="00DA5368"/>
    <w:rsid w:val="00DA5DDE"/>
    <w:rsid w:val="00DA65DF"/>
    <w:rsid w:val="00DA67EE"/>
    <w:rsid w:val="00DA750A"/>
    <w:rsid w:val="00DB06C4"/>
    <w:rsid w:val="00DB06D4"/>
    <w:rsid w:val="00DB4B27"/>
    <w:rsid w:val="00DB4B3A"/>
    <w:rsid w:val="00DB7CE4"/>
    <w:rsid w:val="00DC20E0"/>
    <w:rsid w:val="00DC349B"/>
    <w:rsid w:val="00DC3789"/>
    <w:rsid w:val="00DC5313"/>
    <w:rsid w:val="00DC642A"/>
    <w:rsid w:val="00DC6AAD"/>
    <w:rsid w:val="00DD1A4C"/>
    <w:rsid w:val="00DD38F4"/>
    <w:rsid w:val="00DD437F"/>
    <w:rsid w:val="00DD45E3"/>
    <w:rsid w:val="00DD4AD7"/>
    <w:rsid w:val="00DD5737"/>
    <w:rsid w:val="00DE2634"/>
    <w:rsid w:val="00DE405B"/>
    <w:rsid w:val="00DE40EC"/>
    <w:rsid w:val="00DE6F4F"/>
    <w:rsid w:val="00DF050D"/>
    <w:rsid w:val="00DF1E8E"/>
    <w:rsid w:val="00DF1F00"/>
    <w:rsid w:val="00DF22CB"/>
    <w:rsid w:val="00E00A57"/>
    <w:rsid w:val="00E02081"/>
    <w:rsid w:val="00E02E61"/>
    <w:rsid w:val="00E03065"/>
    <w:rsid w:val="00E04CBF"/>
    <w:rsid w:val="00E055F3"/>
    <w:rsid w:val="00E07C88"/>
    <w:rsid w:val="00E10D30"/>
    <w:rsid w:val="00E13BE1"/>
    <w:rsid w:val="00E14A34"/>
    <w:rsid w:val="00E16C82"/>
    <w:rsid w:val="00E17709"/>
    <w:rsid w:val="00E20CF5"/>
    <w:rsid w:val="00E2115C"/>
    <w:rsid w:val="00E2189A"/>
    <w:rsid w:val="00E2379A"/>
    <w:rsid w:val="00E24FF9"/>
    <w:rsid w:val="00E2507F"/>
    <w:rsid w:val="00E26378"/>
    <w:rsid w:val="00E27878"/>
    <w:rsid w:val="00E32D87"/>
    <w:rsid w:val="00E335D3"/>
    <w:rsid w:val="00E3436B"/>
    <w:rsid w:val="00E359AD"/>
    <w:rsid w:val="00E36E7B"/>
    <w:rsid w:val="00E40FA4"/>
    <w:rsid w:val="00E418FA"/>
    <w:rsid w:val="00E41FDA"/>
    <w:rsid w:val="00E4281D"/>
    <w:rsid w:val="00E4570B"/>
    <w:rsid w:val="00E45B22"/>
    <w:rsid w:val="00E46FCE"/>
    <w:rsid w:val="00E47C08"/>
    <w:rsid w:val="00E512B8"/>
    <w:rsid w:val="00E518C2"/>
    <w:rsid w:val="00E520AA"/>
    <w:rsid w:val="00E522AD"/>
    <w:rsid w:val="00E545FD"/>
    <w:rsid w:val="00E56CB9"/>
    <w:rsid w:val="00E5794F"/>
    <w:rsid w:val="00E601D2"/>
    <w:rsid w:val="00E60284"/>
    <w:rsid w:val="00E60FE7"/>
    <w:rsid w:val="00E61597"/>
    <w:rsid w:val="00E62B9E"/>
    <w:rsid w:val="00E62DAA"/>
    <w:rsid w:val="00E667F4"/>
    <w:rsid w:val="00E66C7D"/>
    <w:rsid w:val="00E709C1"/>
    <w:rsid w:val="00E70AFD"/>
    <w:rsid w:val="00E71D34"/>
    <w:rsid w:val="00E729B6"/>
    <w:rsid w:val="00E731B5"/>
    <w:rsid w:val="00E7546E"/>
    <w:rsid w:val="00E762DF"/>
    <w:rsid w:val="00E764EC"/>
    <w:rsid w:val="00E76DE5"/>
    <w:rsid w:val="00E77402"/>
    <w:rsid w:val="00E779E3"/>
    <w:rsid w:val="00E77ACE"/>
    <w:rsid w:val="00E829F6"/>
    <w:rsid w:val="00E84917"/>
    <w:rsid w:val="00E84BA1"/>
    <w:rsid w:val="00E86BAA"/>
    <w:rsid w:val="00E86C9D"/>
    <w:rsid w:val="00E87CB8"/>
    <w:rsid w:val="00E93534"/>
    <w:rsid w:val="00E93FEC"/>
    <w:rsid w:val="00E94677"/>
    <w:rsid w:val="00E96809"/>
    <w:rsid w:val="00E974C0"/>
    <w:rsid w:val="00EA0B04"/>
    <w:rsid w:val="00EA34E9"/>
    <w:rsid w:val="00EA656D"/>
    <w:rsid w:val="00EA6ABB"/>
    <w:rsid w:val="00EB03B3"/>
    <w:rsid w:val="00EB0FA3"/>
    <w:rsid w:val="00EB1167"/>
    <w:rsid w:val="00EB2673"/>
    <w:rsid w:val="00EB2781"/>
    <w:rsid w:val="00EB34D0"/>
    <w:rsid w:val="00EB3533"/>
    <w:rsid w:val="00EB609F"/>
    <w:rsid w:val="00EC0BF2"/>
    <w:rsid w:val="00EC1004"/>
    <w:rsid w:val="00EC13F2"/>
    <w:rsid w:val="00EC1E30"/>
    <w:rsid w:val="00EC2B67"/>
    <w:rsid w:val="00EC51ED"/>
    <w:rsid w:val="00EC5528"/>
    <w:rsid w:val="00EC5629"/>
    <w:rsid w:val="00EC6535"/>
    <w:rsid w:val="00EC6F47"/>
    <w:rsid w:val="00EC76A1"/>
    <w:rsid w:val="00EC7D3B"/>
    <w:rsid w:val="00ED10A9"/>
    <w:rsid w:val="00ED2387"/>
    <w:rsid w:val="00ED4705"/>
    <w:rsid w:val="00ED5979"/>
    <w:rsid w:val="00ED5FFD"/>
    <w:rsid w:val="00ED7B6F"/>
    <w:rsid w:val="00ED7D26"/>
    <w:rsid w:val="00EE00B3"/>
    <w:rsid w:val="00EE109E"/>
    <w:rsid w:val="00EE2455"/>
    <w:rsid w:val="00EE3CD2"/>
    <w:rsid w:val="00EE475E"/>
    <w:rsid w:val="00EE5D15"/>
    <w:rsid w:val="00EE631C"/>
    <w:rsid w:val="00EE68BB"/>
    <w:rsid w:val="00EE6A23"/>
    <w:rsid w:val="00EE75D4"/>
    <w:rsid w:val="00EF1CD0"/>
    <w:rsid w:val="00EF350E"/>
    <w:rsid w:val="00EF4804"/>
    <w:rsid w:val="00EF49B5"/>
    <w:rsid w:val="00EF58C0"/>
    <w:rsid w:val="00EF7292"/>
    <w:rsid w:val="00EF76CD"/>
    <w:rsid w:val="00EF7A81"/>
    <w:rsid w:val="00F01694"/>
    <w:rsid w:val="00F01EF0"/>
    <w:rsid w:val="00F028A5"/>
    <w:rsid w:val="00F0336E"/>
    <w:rsid w:val="00F058E9"/>
    <w:rsid w:val="00F10D53"/>
    <w:rsid w:val="00F117CB"/>
    <w:rsid w:val="00F11AF8"/>
    <w:rsid w:val="00F12DAA"/>
    <w:rsid w:val="00F149A3"/>
    <w:rsid w:val="00F16025"/>
    <w:rsid w:val="00F1783A"/>
    <w:rsid w:val="00F20F11"/>
    <w:rsid w:val="00F21075"/>
    <w:rsid w:val="00F23445"/>
    <w:rsid w:val="00F25082"/>
    <w:rsid w:val="00F26329"/>
    <w:rsid w:val="00F2717D"/>
    <w:rsid w:val="00F2749F"/>
    <w:rsid w:val="00F27CCA"/>
    <w:rsid w:val="00F325B3"/>
    <w:rsid w:val="00F32AC2"/>
    <w:rsid w:val="00F32DC2"/>
    <w:rsid w:val="00F335F6"/>
    <w:rsid w:val="00F346E6"/>
    <w:rsid w:val="00F348DB"/>
    <w:rsid w:val="00F35594"/>
    <w:rsid w:val="00F35762"/>
    <w:rsid w:val="00F435B2"/>
    <w:rsid w:val="00F44410"/>
    <w:rsid w:val="00F45C43"/>
    <w:rsid w:val="00F47463"/>
    <w:rsid w:val="00F53542"/>
    <w:rsid w:val="00F54D5F"/>
    <w:rsid w:val="00F616B2"/>
    <w:rsid w:val="00F61836"/>
    <w:rsid w:val="00F61E0E"/>
    <w:rsid w:val="00F6228B"/>
    <w:rsid w:val="00F63665"/>
    <w:rsid w:val="00F64181"/>
    <w:rsid w:val="00F645F9"/>
    <w:rsid w:val="00F66B87"/>
    <w:rsid w:val="00F66DD9"/>
    <w:rsid w:val="00F67477"/>
    <w:rsid w:val="00F71A52"/>
    <w:rsid w:val="00F71F4E"/>
    <w:rsid w:val="00F726A2"/>
    <w:rsid w:val="00F73AFD"/>
    <w:rsid w:val="00F73BFA"/>
    <w:rsid w:val="00F75F55"/>
    <w:rsid w:val="00F77D81"/>
    <w:rsid w:val="00F8157F"/>
    <w:rsid w:val="00F82B76"/>
    <w:rsid w:val="00F8377E"/>
    <w:rsid w:val="00F8449E"/>
    <w:rsid w:val="00F84994"/>
    <w:rsid w:val="00F84B01"/>
    <w:rsid w:val="00F84D22"/>
    <w:rsid w:val="00F86DD9"/>
    <w:rsid w:val="00F90B7D"/>
    <w:rsid w:val="00F90E36"/>
    <w:rsid w:val="00F9213E"/>
    <w:rsid w:val="00F92B42"/>
    <w:rsid w:val="00F9597D"/>
    <w:rsid w:val="00F96123"/>
    <w:rsid w:val="00F96659"/>
    <w:rsid w:val="00FA10C9"/>
    <w:rsid w:val="00FA1A0D"/>
    <w:rsid w:val="00FA2300"/>
    <w:rsid w:val="00FA2DE8"/>
    <w:rsid w:val="00FA46FA"/>
    <w:rsid w:val="00FA563D"/>
    <w:rsid w:val="00FA5FC5"/>
    <w:rsid w:val="00FB0A7B"/>
    <w:rsid w:val="00FB171C"/>
    <w:rsid w:val="00FB2152"/>
    <w:rsid w:val="00FB21DC"/>
    <w:rsid w:val="00FB4C5D"/>
    <w:rsid w:val="00FB5F82"/>
    <w:rsid w:val="00FB6E75"/>
    <w:rsid w:val="00FB6F95"/>
    <w:rsid w:val="00FB708D"/>
    <w:rsid w:val="00FC322D"/>
    <w:rsid w:val="00FC3B31"/>
    <w:rsid w:val="00FC7276"/>
    <w:rsid w:val="00FD09C9"/>
    <w:rsid w:val="00FD0D16"/>
    <w:rsid w:val="00FD45B4"/>
    <w:rsid w:val="00FD4736"/>
    <w:rsid w:val="00FD5CA6"/>
    <w:rsid w:val="00FD7C91"/>
    <w:rsid w:val="00FE0BB3"/>
    <w:rsid w:val="00FE442D"/>
    <w:rsid w:val="00FE5747"/>
    <w:rsid w:val="00FE5903"/>
    <w:rsid w:val="00FE7332"/>
    <w:rsid w:val="00FF0CB8"/>
    <w:rsid w:val="00FF1C6D"/>
    <w:rsid w:val="00FF29D8"/>
    <w:rsid w:val="00FF2EDC"/>
    <w:rsid w:val="00FF3944"/>
    <w:rsid w:val="00FF561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F0F"/>
    <w:rPr>
      <w:rFonts w:ascii="Calibri" w:eastAsiaTheme="minorHAnsi" w:hAnsi="Calibr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76345C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76345C"/>
    <w:pPr>
      <w:keepNext/>
      <w:jc w:val="both"/>
      <w:outlineLvl w:val="1"/>
    </w:pPr>
    <w:rPr>
      <w:rFonts w:cs="Arial"/>
      <w:b/>
      <w:bCs/>
      <w:lang w:val="en-GB"/>
    </w:rPr>
  </w:style>
  <w:style w:type="paragraph" w:styleId="Kop3">
    <w:name w:val="heading 3"/>
    <w:basedOn w:val="Standaard"/>
    <w:next w:val="Standaard"/>
    <w:link w:val="Kop3Char"/>
    <w:qFormat/>
    <w:rsid w:val="0076345C"/>
    <w:pPr>
      <w:keepNext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763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763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76345C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6345C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76345C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76345C"/>
    <w:pPr>
      <w:spacing w:before="240" w:after="60"/>
      <w:outlineLvl w:val="8"/>
    </w:pPr>
    <w:rPr>
      <w:rFonts w:ascii="Cambria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6345C"/>
    <w:rPr>
      <w:rFonts w:ascii="Arial" w:hAnsi="Arial" w:cs="Arial"/>
      <w:b/>
      <w:bCs/>
      <w:kern w:val="32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76345C"/>
    <w:rPr>
      <w:rFonts w:ascii="Arial" w:hAnsi="Arial" w:cs="Arial"/>
      <w:b/>
      <w:bCs/>
      <w:szCs w:val="24"/>
      <w:lang w:val="en-GB"/>
    </w:rPr>
  </w:style>
  <w:style w:type="character" w:customStyle="1" w:styleId="Kop3Char">
    <w:name w:val="Kop 3 Char"/>
    <w:basedOn w:val="Standaardalinea-lettertype"/>
    <w:link w:val="Kop3"/>
    <w:rsid w:val="0076345C"/>
    <w:rPr>
      <w:rFonts w:ascii="Arial" w:hAnsi="Arial" w:cs="Arial"/>
      <w:bCs/>
      <w:szCs w:val="26"/>
      <w:u w:val="single"/>
    </w:rPr>
  </w:style>
  <w:style w:type="character" w:customStyle="1" w:styleId="Kop4Char">
    <w:name w:val="Kop 4 Char"/>
    <w:link w:val="Kop4"/>
    <w:semiHidden/>
    <w:rsid w:val="0076345C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76345C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76345C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76345C"/>
    <w:rPr>
      <w:rFonts w:ascii="Calibri" w:hAnsi="Calibri"/>
      <w:sz w:val="24"/>
      <w:szCs w:val="24"/>
    </w:rPr>
  </w:style>
  <w:style w:type="character" w:customStyle="1" w:styleId="Kop8Char">
    <w:name w:val="Kop 8 Char"/>
    <w:link w:val="Kop8"/>
    <w:semiHidden/>
    <w:rsid w:val="0076345C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76345C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76345C"/>
    <w:rPr>
      <w:b/>
      <w:bCs/>
    </w:rPr>
  </w:style>
  <w:style w:type="paragraph" w:styleId="Geenafstand">
    <w:name w:val="No Spacing"/>
    <w:uiPriority w:val="1"/>
    <w:qFormat/>
    <w:rsid w:val="0076345C"/>
    <w:rPr>
      <w:rFonts w:asciiTheme="minorHAnsi" w:eastAsia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76345C"/>
    <w:pPr>
      <w:ind w:left="720"/>
      <w:contextualSpacing/>
    </w:pPr>
    <w:rPr>
      <w:rFonts w:eastAsia="Calibr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6345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raster">
    <w:name w:val="Table Grid"/>
    <w:basedOn w:val="Standaardtabel"/>
    <w:uiPriority w:val="59"/>
    <w:rsid w:val="00D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F0F"/>
    <w:rPr>
      <w:rFonts w:ascii="Calibri" w:eastAsiaTheme="minorHAnsi" w:hAnsi="Calibr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76345C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76345C"/>
    <w:pPr>
      <w:keepNext/>
      <w:jc w:val="both"/>
      <w:outlineLvl w:val="1"/>
    </w:pPr>
    <w:rPr>
      <w:rFonts w:cs="Arial"/>
      <w:b/>
      <w:bCs/>
      <w:lang w:val="en-GB"/>
    </w:rPr>
  </w:style>
  <w:style w:type="paragraph" w:styleId="Kop3">
    <w:name w:val="heading 3"/>
    <w:basedOn w:val="Standaard"/>
    <w:next w:val="Standaard"/>
    <w:link w:val="Kop3Char"/>
    <w:qFormat/>
    <w:rsid w:val="0076345C"/>
    <w:pPr>
      <w:keepNext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763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763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76345C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6345C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76345C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76345C"/>
    <w:pPr>
      <w:spacing w:before="240" w:after="60"/>
      <w:outlineLvl w:val="8"/>
    </w:pPr>
    <w:rPr>
      <w:rFonts w:ascii="Cambria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6345C"/>
    <w:rPr>
      <w:rFonts w:ascii="Arial" w:hAnsi="Arial" w:cs="Arial"/>
      <w:b/>
      <w:bCs/>
      <w:kern w:val="32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76345C"/>
    <w:rPr>
      <w:rFonts w:ascii="Arial" w:hAnsi="Arial" w:cs="Arial"/>
      <w:b/>
      <w:bCs/>
      <w:szCs w:val="24"/>
      <w:lang w:val="en-GB"/>
    </w:rPr>
  </w:style>
  <w:style w:type="character" w:customStyle="1" w:styleId="Kop3Char">
    <w:name w:val="Kop 3 Char"/>
    <w:basedOn w:val="Standaardalinea-lettertype"/>
    <w:link w:val="Kop3"/>
    <w:rsid w:val="0076345C"/>
    <w:rPr>
      <w:rFonts w:ascii="Arial" w:hAnsi="Arial" w:cs="Arial"/>
      <w:bCs/>
      <w:szCs w:val="26"/>
      <w:u w:val="single"/>
    </w:rPr>
  </w:style>
  <w:style w:type="character" w:customStyle="1" w:styleId="Kop4Char">
    <w:name w:val="Kop 4 Char"/>
    <w:link w:val="Kop4"/>
    <w:semiHidden/>
    <w:rsid w:val="0076345C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76345C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76345C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76345C"/>
    <w:rPr>
      <w:rFonts w:ascii="Calibri" w:hAnsi="Calibri"/>
      <w:sz w:val="24"/>
      <w:szCs w:val="24"/>
    </w:rPr>
  </w:style>
  <w:style w:type="character" w:customStyle="1" w:styleId="Kop8Char">
    <w:name w:val="Kop 8 Char"/>
    <w:link w:val="Kop8"/>
    <w:semiHidden/>
    <w:rsid w:val="0076345C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76345C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76345C"/>
    <w:rPr>
      <w:b/>
      <w:bCs/>
    </w:rPr>
  </w:style>
  <w:style w:type="paragraph" w:styleId="Geenafstand">
    <w:name w:val="No Spacing"/>
    <w:uiPriority w:val="1"/>
    <w:qFormat/>
    <w:rsid w:val="0076345C"/>
    <w:rPr>
      <w:rFonts w:asciiTheme="minorHAnsi" w:eastAsia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76345C"/>
    <w:pPr>
      <w:ind w:left="720"/>
      <w:contextualSpacing/>
    </w:pPr>
    <w:rPr>
      <w:rFonts w:eastAsia="Calibr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6345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raster">
    <w:name w:val="Table Grid"/>
    <w:basedOn w:val="Standaardtabel"/>
    <w:uiPriority w:val="59"/>
    <w:rsid w:val="00D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A4324C1A</Template>
  <TotalTime>0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ggznhn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Keet, Rene</dc:creator>
  <cp:lastModifiedBy>Carla Vermeulen</cp:lastModifiedBy>
  <cp:revision>2</cp:revision>
  <dcterms:created xsi:type="dcterms:W3CDTF">2017-02-20T13:32:00Z</dcterms:created>
  <dcterms:modified xsi:type="dcterms:W3CDTF">2017-02-20T13:32:00Z</dcterms:modified>
</cp:coreProperties>
</file>